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E5B" w:rsidRPr="001E293A" w:rsidRDefault="00E23E5B" w:rsidP="001E293A">
      <w:pPr>
        <w:spacing w:after="0" w:line="240" w:lineRule="auto"/>
        <w:ind w:firstLine="10980"/>
        <w:rPr>
          <w:rFonts w:ascii="Arial" w:hAnsi="Arial" w:cs="Arial"/>
          <w:sz w:val="20"/>
          <w:szCs w:val="20"/>
        </w:rPr>
      </w:pPr>
      <w:r w:rsidRPr="001E293A">
        <w:rPr>
          <w:rFonts w:ascii="Arial" w:hAnsi="Arial" w:cs="Arial"/>
          <w:sz w:val="20"/>
          <w:szCs w:val="20"/>
        </w:rPr>
        <w:t>Приложение №</w:t>
      </w:r>
      <w:r>
        <w:rPr>
          <w:rFonts w:ascii="Arial" w:hAnsi="Arial" w:cs="Arial"/>
          <w:sz w:val="20"/>
          <w:szCs w:val="20"/>
        </w:rPr>
        <w:t xml:space="preserve"> 11</w:t>
      </w:r>
      <w:r w:rsidRPr="001E293A">
        <w:rPr>
          <w:rFonts w:ascii="Arial" w:hAnsi="Arial" w:cs="Arial"/>
          <w:sz w:val="20"/>
          <w:szCs w:val="20"/>
        </w:rPr>
        <w:t xml:space="preserve"> к протоколу</w:t>
      </w:r>
    </w:p>
    <w:p w:rsidR="00E23E5B" w:rsidRPr="001E293A" w:rsidRDefault="00E23E5B" w:rsidP="001E293A">
      <w:pPr>
        <w:spacing w:after="0" w:line="240" w:lineRule="auto"/>
        <w:ind w:firstLine="109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МГС</w:t>
      </w:r>
      <w:r w:rsidRPr="001E293A">
        <w:rPr>
          <w:rFonts w:ascii="Arial" w:hAnsi="Arial" w:cs="Arial"/>
          <w:sz w:val="20"/>
          <w:szCs w:val="20"/>
        </w:rPr>
        <w:t xml:space="preserve"> №</w:t>
      </w:r>
      <w:r>
        <w:rPr>
          <w:rFonts w:ascii="Arial" w:hAnsi="Arial" w:cs="Arial"/>
          <w:sz w:val="20"/>
          <w:szCs w:val="20"/>
        </w:rPr>
        <w:t xml:space="preserve"> 45</w:t>
      </w:r>
      <w:r w:rsidRPr="001E293A">
        <w:rPr>
          <w:rFonts w:ascii="Arial" w:hAnsi="Arial" w:cs="Arial"/>
          <w:sz w:val="20"/>
          <w:szCs w:val="20"/>
        </w:rPr>
        <w:t>-201</w:t>
      </w:r>
      <w:r>
        <w:rPr>
          <w:rFonts w:ascii="Arial" w:hAnsi="Arial" w:cs="Arial"/>
          <w:sz w:val="20"/>
          <w:szCs w:val="20"/>
        </w:rPr>
        <w:t>4</w:t>
      </w:r>
    </w:p>
    <w:p w:rsidR="00E23E5B" w:rsidRPr="00F24239" w:rsidRDefault="00E23E5B" w:rsidP="009B4F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239">
        <w:rPr>
          <w:rFonts w:ascii="Times New Roman" w:hAnsi="Times New Roman"/>
          <w:b/>
          <w:sz w:val="24"/>
          <w:szCs w:val="24"/>
        </w:rPr>
        <w:t>Аналитическая справка</w:t>
      </w:r>
    </w:p>
    <w:p w:rsidR="00E23E5B" w:rsidRDefault="00E23E5B" w:rsidP="009B4F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3E5B" w:rsidRDefault="00E23E5B" w:rsidP="00B67E27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разработке </w:t>
      </w:r>
      <w:r w:rsidRPr="007123DC">
        <w:rPr>
          <w:rFonts w:ascii="Times New Roman" w:hAnsi="Times New Roman"/>
          <w:sz w:val="24"/>
          <w:szCs w:val="24"/>
        </w:rPr>
        <w:t xml:space="preserve">проекта Соглашения о взаимном признании сертификатов профессиональной компетентности персонала </w:t>
      </w:r>
    </w:p>
    <w:p w:rsidR="00E23E5B" w:rsidRDefault="00E23E5B" w:rsidP="00B67E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123DC">
        <w:rPr>
          <w:rFonts w:ascii="Times New Roman" w:hAnsi="Times New Roman"/>
          <w:sz w:val="24"/>
          <w:szCs w:val="24"/>
        </w:rPr>
        <w:t>в выполнении определенных работ, оказании определенных услуг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</w:t>
      </w:r>
      <w:r w:rsidRPr="007123DC">
        <w:rPr>
          <w:rFonts w:ascii="Times New Roman" w:hAnsi="Times New Roman"/>
          <w:i/>
          <w:sz w:val="24"/>
          <w:szCs w:val="24"/>
        </w:rPr>
        <w:t>справочно: сертификатов профессиональной компетентности персон</w:t>
      </w:r>
      <w:r w:rsidRPr="007123DC">
        <w:rPr>
          <w:rFonts w:ascii="Times New Roman" w:hAnsi="Times New Roman"/>
          <w:i/>
          <w:sz w:val="24"/>
          <w:szCs w:val="24"/>
        </w:rPr>
        <w:t>а</w:t>
      </w:r>
      <w:r w:rsidRPr="007123DC">
        <w:rPr>
          <w:rFonts w:ascii="Times New Roman" w:hAnsi="Times New Roman"/>
          <w:i/>
          <w:sz w:val="24"/>
          <w:szCs w:val="24"/>
        </w:rPr>
        <w:t>ла в области неразрушающего контроля, сварочных, строительных и других работ</w:t>
      </w:r>
      <w:r>
        <w:rPr>
          <w:rFonts w:ascii="Times New Roman" w:hAnsi="Times New Roman"/>
          <w:sz w:val="24"/>
          <w:szCs w:val="24"/>
        </w:rPr>
        <w:t>)</w:t>
      </w:r>
    </w:p>
    <w:p w:rsidR="00E23E5B" w:rsidRDefault="00E23E5B" w:rsidP="00B67E27">
      <w:pPr>
        <w:spacing w:after="0" w:line="240" w:lineRule="auto"/>
        <w:ind w:firstLine="426"/>
        <w:jc w:val="center"/>
        <w:rPr>
          <w:rFonts w:ascii="Times New Roman" w:hAnsi="Times New Roman"/>
          <w:i/>
          <w:sz w:val="24"/>
          <w:szCs w:val="24"/>
        </w:rPr>
      </w:pPr>
    </w:p>
    <w:p w:rsidR="00E23E5B" w:rsidRDefault="00E23E5B" w:rsidP="00B67E27">
      <w:pPr>
        <w:spacing w:after="0" w:line="240" w:lineRule="auto"/>
        <w:ind w:firstLine="42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Аналитическая справка составлена по результатам анализа информации полученной от национальных органов по стандартизации, метрологии и сертификации государств-участников СНГ (далее – национальные органы) (</w:t>
      </w:r>
      <w:r w:rsidRPr="00F24239">
        <w:rPr>
          <w:rFonts w:ascii="Times New Roman" w:hAnsi="Times New Roman"/>
          <w:i/>
          <w:sz w:val="24"/>
          <w:szCs w:val="24"/>
        </w:rPr>
        <w:t>п. 6.3 протокола № 43-2013 МГС, п. 4.1.2 прот</w:t>
      </w:r>
      <w:r w:rsidRPr="00F24239">
        <w:rPr>
          <w:rFonts w:ascii="Times New Roman" w:hAnsi="Times New Roman"/>
          <w:i/>
          <w:sz w:val="24"/>
          <w:szCs w:val="24"/>
        </w:rPr>
        <w:t>о</w:t>
      </w:r>
      <w:r w:rsidRPr="00F24239">
        <w:rPr>
          <w:rFonts w:ascii="Times New Roman" w:hAnsi="Times New Roman"/>
          <w:i/>
          <w:sz w:val="24"/>
          <w:szCs w:val="24"/>
        </w:rPr>
        <w:t>кола № 32-2</w:t>
      </w:r>
      <w:r>
        <w:rPr>
          <w:rFonts w:ascii="Times New Roman" w:hAnsi="Times New Roman"/>
          <w:i/>
          <w:sz w:val="24"/>
          <w:szCs w:val="24"/>
        </w:rPr>
        <w:t>0</w:t>
      </w:r>
      <w:r w:rsidRPr="00F24239">
        <w:rPr>
          <w:rFonts w:ascii="Times New Roman" w:hAnsi="Times New Roman"/>
          <w:i/>
          <w:sz w:val="24"/>
          <w:szCs w:val="24"/>
        </w:rPr>
        <w:t>13 НТКОС)</w:t>
      </w:r>
    </w:p>
    <w:p w:rsidR="00E23E5B" w:rsidRPr="00A11C76" w:rsidRDefault="00E23E5B" w:rsidP="00A11C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E5B" w:rsidRPr="008016D7" w:rsidRDefault="00E23E5B" w:rsidP="008016D7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0868AE">
        <w:rPr>
          <w:rFonts w:ascii="Times New Roman" w:hAnsi="Times New Roman"/>
          <w:b/>
          <w:sz w:val="24"/>
          <w:szCs w:val="24"/>
        </w:rPr>
        <w:t>.</w:t>
      </w:r>
      <w:r w:rsidRPr="00153EEC">
        <w:rPr>
          <w:rFonts w:ascii="Times New Roman" w:hAnsi="Times New Roman"/>
          <w:b/>
          <w:sz w:val="24"/>
          <w:szCs w:val="24"/>
        </w:rPr>
        <w:t xml:space="preserve">Информацию </w:t>
      </w:r>
      <w:r>
        <w:rPr>
          <w:rFonts w:ascii="Times New Roman" w:hAnsi="Times New Roman"/>
          <w:b/>
          <w:sz w:val="24"/>
          <w:szCs w:val="24"/>
        </w:rPr>
        <w:t>представили 8</w:t>
      </w:r>
      <w:r w:rsidRPr="00153EEC">
        <w:rPr>
          <w:rFonts w:ascii="Times New Roman" w:hAnsi="Times New Roman"/>
          <w:b/>
          <w:sz w:val="24"/>
          <w:szCs w:val="24"/>
        </w:rPr>
        <w:t xml:space="preserve"> государств-участников СНГ: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1C76">
        <w:rPr>
          <w:rFonts w:ascii="Times New Roman" w:hAnsi="Times New Roman"/>
          <w:sz w:val="24"/>
          <w:szCs w:val="24"/>
        </w:rPr>
        <w:t xml:space="preserve">Азербайджанская Республика, Республика Беларусь, </w:t>
      </w:r>
      <w:r>
        <w:rPr>
          <w:rFonts w:ascii="Times New Roman" w:hAnsi="Times New Roman"/>
          <w:sz w:val="24"/>
          <w:szCs w:val="24"/>
        </w:rPr>
        <w:br/>
      </w:r>
      <w:r w:rsidRPr="00A11C76">
        <w:rPr>
          <w:rFonts w:ascii="Times New Roman" w:hAnsi="Times New Roman"/>
          <w:sz w:val="24"/>
          <w:szCs w:val="24"/>
        </w:rPr>
        <w:t xml:space="preserve">Республика Казахстан, Кыргызская Республика, Республика Молдова, Российская Федерация, </w:t>
      </w:r>
      <w:r>
        <w:rPr>
          <w:rFonts w:ascii="Times New Roman" w:hAnsi="Times New Roman"/>
          <w:sz w:val="24"/>
          <w:szCs w:val="24"/>
        </w:rPr>
        <w:t xml:space="preserve">Республика Узбекистан, </w:t>
      </w:r>
      <w:r w:rsidRPr="00A11C76">
        <w:rPr>
          <w:rFonts w:ascii="Times New Roman" w:hAnsi="Times New Roman"/>
          <w:sz w:val="24"/>
          <w:szCs w:val="24"/>
        </w:rPr>
        <w:t>Украина.</w:t>
      </w:r>
    </w:p>
    <w:p w:rsidR="00E23E5B" w:rsidRDefault="00E23E5B" w:rsidP="00ED77DA">
      <w:pPr>
        <w:spacing w:after="0" w:line="240" w:lineRule="auto"/>
        <w:ind w:right="-108" w:firstLine="426"/>
        <w:rPr>
          <w:rFonts w:ascii="Times New Roman" w:hAnsi="Times New Roman"/>
          <w:sz w:val="24"/>
          <w:szCs w:val="24"/>
        </w:rPr>
      </w:pPr>
      <w:r w:rsidRPr="001F740F">
        <w:rPr>
          <w:rFonts w:ascii="Times New Roman" w:hAnsi="Times New Roman"/>
          <w:b/>
          <w:sz w:val="24"/>
          <w:szCs w:val="24"/>
        </w:rPr>
        <w:t>2.</w:t>
      </w:r>
      <w:r w:rsidRPr="00ED77DA">
        <w:rPr>
          <w:rFonts w:ascii="Times New Roman" w:hAnsi="Times New Roman"/>
          <w:sz w:val="24"/>
          <w:szCs w:val="24"/>
        </w:rPr>
        <w:t xml:space="preserve"> Согласно </w:t>
      </w:r>
      <w:r>
        <w:rPr>
          <w:rFonts w:ascii="Times New Roman" w:hAnsi="Times New Roman"/>
          <w:sz w:val="24"/>
          <w:szCs w:val="24"/>
        </w:rPr>
        <w:t xml:space="preserve">представленной </w:t>
      </w:r>
      <w:r w:rsidRPr="00ED77DA">
        <w:rPr>
          <w:rFonts w:ascii="Times New Roman" w:hAnsi="Times New Roman"/>
          <w:sz w:val="24"/>
          <w:szCs w:val="24"/>
        </w:rPr>
        <w:t xml:space="preserve">информации </w:t>
      </w:r>
      <w:r w:rsidRPr="008546FB">
        <w:rPr>
          <w:rFonts w:ascii="Times New Roman" w:hAnsi="Times New Roman"/>
          <w:b/>
          <w:sz w:val="24"/>
          <w:szCs w:val="24"/>
        </w:rPr>
        <w:t>оценку</w:t>
      </w:r>
      <w:r w:rsidRPr="00ED77DA">
        <w:rPr>
          <w:rFonts w:ascii="Times New Roman" w:hAnsi="Times New Roman"/>
          <w:sz w:val="24"/>
          <w:szCs w:val="24"/>
        </w:rPr>
        <w:t xml:space="preserve"> профессиональной компетентности персонала </w:t>
      </w:r>
      <w:r w:rsidRPr="008546FB">
        <w:rPr>
          <w:rFonts w:ascii="Times New Roman" w:hAnsi="Times New Roman"/>
          <w:b/>
          <w:sz w:val="24"/>
          <w:szCs w:val="24"/>
        </w:rPr>
        <w:t>осуществляют</w:t>
      </w:r>
      <w:r w:rsidRPr="00ED77DA">
        <w:rPr>
          <w:rFonts w:ascii="Times New Roman" w:hAnsi="Times New Roman"/>
          <w:sz w:val="24"/>
          <w:szCs w:val="24"/>
        </w:rPr>
        <w:t>:</w:t>
      </w:r>
    </w:p>
    <w:p w:rsidR="00E23E5B" w:rsidRDefault="00E23E5B" w:rsidP="00ED77DA">
      <w:pPr>
        <w:spacing w:after="0" w:line="240" w:lineRule="auto"/>
        <w:ind w:right="-108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ведомства, организации;</w:t>
      </w:r>
    </w:p>
    <w:p w:rsidR="00E23E5B" w:rsidRDefault="00E23E5B" w:rsidP="008546FB">
      <w:pPr>
        <w:spacing w:after="0" w:line="240" w:lineRule="auto"/>
        <w:ind w:right="-108" w:firstLine="42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органы по сертификации.</w:t>
      </w:r>
    </w:p>
    <w:p w:rsidR="00E23E5B" w:rsidRPr="008546FB" w:rsidRDefault="00E23E5B" w:rsidP="008546FB">
      <w:pPr>
        <w:spacing w:after="0" w:line="240" w:lineRule="auto"/>
        <w:ind w:right="-108" w:firstLine="426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8"/>
        <w:gridCol w:w="4874"/>
        <w:gridCol w:w="3348"/>
        <w:gridCol w:w="4046"/>
      </w:tblGrid>
      <w:tr w:rsidR="00E23E5B" w:rsidRPr="005A04EA" w:rsidTr="005A04EA">
        <w:tc>
          <w:tcPr>
            <w:tcW w:w="2518" w:type="dxa"/>
            <w:vMerge w:val="restart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Государства-участники СНГ</w:t>
            </w:r>
          </w:p>
        </w:tc>
        <w:tc>
          <w:tcPr>
            <w:tcW w:w="12268" w:type="dxa"/>
            <w:gridSpan w:val="3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Осуществляют оценку профессиональной компетентности персонала:</w:t>
            </w:r>
          </w:p>
        </w:tc>
      </w:tr>
      <w:tr w:rsidR="00E23E5B" w:rsidRPr="005A04EA" w:rsidTr="005A04EA">
        <w:tc>
          <w:tcPr>
            <w:tcW w:w="2518" w:type="dxa"/>
            <w:vMerge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ведомства</w:t>
            </w:r>
          </w:p>
        </w:tc>
        <w:tc>
          <w:tcPr>
            <w:tcW w:w="334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404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органы по сертификации</w:t>
            </w:r>
          </w:p>
        </w:tc>
      </w:tr>
      <w:tr w:rsidR="00E23E5B" w:rsidRPr="005A04EA" w:rsidTr="005A04EA"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Азербайджанская Республика</w:t>
            </w:r>
          </w:p>
        </w:tc>
        <w:tc>
          <w:tcPr>
            <w:tcW w:w="4874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Департамент по Обучению"/>
              </w:smartTagPr>
              <w:r w:rsidRPr="005A04EA">
                <w:rPr>
                  <w:rFonts w:ascii="Times New Roman" w:hAnsi="Times New Roman"/>
                  <w:sz w:val="24"/>
                  <w:szCs w:val="24"/>
                </w:rPr>
                <w:t>Департамент по Обучению</w:t>
              </w:r>
            </w:smartTag>
            <w:r w:rsidRPr="005A04EA">
              <w:rPr>
                <w:rFonts w:ascii="Times New Roman" w:hAnsi="Times New Roman"/>
                <w:sz w:val="24"/>
                <w:szCs w:val="24"/>
              </w:rPr>
              <w:t xml:space="preserve"> и Сертификации Государственной Нефтяной Компании Азе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байджанской Республики</w:t>
            </w:r>
          </w:p>
        </w:tc>
        <w:tc>
          <w:tcPr>
            <w:tcW w:w="334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404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23E5B" w:rsidRPr="005A04EA" w:rsidTr="005A04EA"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487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3348" w:type="dxa"/>
          </w:tcPr>
          <w:p w:rsidR="00E23E5B" w:rsidRPr="005A04EA" w:rsidRDefault="00E23E5B" w:rsidP="005A04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Республиканское унитарное предприятие «Белстройцентр»,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Республиканский центр управления качеством в строительстве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4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Республиканское унитарное пре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приятие «Белорусский государс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венный институт метрологии»,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Орган по сертификации продукции, услуг 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персонала;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2. Учреждение образования «Бел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русский государственный институт повышения квалификации и пер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подготовки кадров по стандартиз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ции, метрологии и управлению кач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ством»,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Орган по сертификации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персонала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3. Учреждение образования «Бел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русский государственный институт повышения квалификации и пер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подготовки кадров по стандартиз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ции, метрологии и управлению кач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ством»,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 по сертификации професси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нальной компетентности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персон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ла в области неразрушающего контроля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4. Государственное учреждение 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б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разования «Республиканский инст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тут высшей школы»,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 по сертификации професси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нальной компетентности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персон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лав области неразрушающего ко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н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троля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Государственное учреждение вы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шего профессионального образов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ния «Белорусско-Российский ун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верситет», </w:t>
            </w:r>
          </w:p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 по сертификации професси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нальной компетентности персонала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в области сварочного производства</w:t>
            </w:r>
          </w:p>
        </w:tc>
      </w:tr>
      <w:tr w:rsidR="00E23E5B" w:rsidRPr="005A04EA" w:rsidTr="005A04EA"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Казахстан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3348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Аттестация на професси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нальную компетентность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 проводится частными организациями, аттестова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ными в установленном зак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нодательном порядке.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Подтверждение соответствия перс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нала осуществляют два аккредит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ванных органа: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ОПСП РГП «Казахский институт метрологии»;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ОПСП АО «Республиканский нау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ч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но-методический центр развития технического и профессионального образования и присвоения квалиф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кации».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Примечание: ОЮЛ «Казахстанская ассоциация неразрушающего ко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троля и технической диагностики» прорабатывает вопрос по получ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нию аккредитации для дальнейшей сертификации персонала в области неразрушающего контроля.</w:t>
            </w:r>
          </w:p>
        </w:tc>
      </w:tr>
      <w:tr w:rsidR="00E23E5B" w:rsidRPr="005A04EA" w:rsidTr="005A04EA"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Кыргызская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br/>
              <w:t>Республика</w:t>
            </w:r>
          </w:p>
        </w:tc>
        <w:tc>
          <w:tcPr>
            <w:tcW w:w="487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334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404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Уполномоченным органом является Общество с Ограниченной Ответс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венностью «Центр сертификации систем менеджмента качества и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сонала» </w:t>
            </w:r>
          </w:p>
        </w:tc>
      </w:tr>
      <w:tr w:rsidR="00E23E5B" w:rsidRPr="005A04EA" w:rsidTr="005A04EA"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Молдова</w:t>
            </w:r>
          </w:p>
        </w:tc>
        <w:tc>
          <w:tcPr>
            <w:tcW w:w="12268" w:type="dxa"/>
            <w:gridSpan w:val="3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Аккредитованного органа, уполномоченного осуществлять оценку компетентности персонала в области неразр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у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шающего контроля, нет </w:t>
            </w:r>
          </w:p>
        </w:tc>
      </w:tr>
      <w:tr w:rsidR="00E23E5B" w:rsidRPr="005A04EA" w:rsidTr="005A04EA">
        <w:trPr>
          <w:trHeight w:val="1268"/>
        </w:trPr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Российская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Федерация</w:t>
            </w:r>
          </w:p>
          <w:p w:rsidR="00E23E5B" w:rsidRPr="005A04EA" w:rsidRDefault="00E23E5B" w:rsidP="005A04EA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  <w:p w:rsidR="00E23E5B" w:rsidRPr="005A04EA" w:rsidRDefault="00E23E5B" w:rsidP="005A04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334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404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Российское общество по неразр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у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шающему контролю и технической диагностике (РОСС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.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251.04ЮН01) – 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сертификация персонала в области неразрушающ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го контроля и технической диагн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стики;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2. Регистр систем сертификации персонала (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POCCRU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.0001.03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З00) - 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сертификации  персонала в области неразрушающего контроля;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3. АНО «НИЦ КД», г. Нижний Но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город (РОСС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.И54х.04ШО00) 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- сертификация персонала в области технической диагностики;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4. Государственное образовательное учреждение высшего професси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нального образования «Московский государственный университет путей сообщения» (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POCCRU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.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300.04ТН00) - 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сертиф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кация персонала в области неразр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шающего контроля, надежности и качества.</w:t>
            </w:r>
          </w:p>
          <w:p w:rsidR="00E23E5B" w:rsidRPr="005A04EA" w:rsidRDefault="00E23E5B" w:rsidP="005A04EA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Примечание: 1. Сертификация пр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водится в рамках действующих до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ровольной сертификации;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2. Количество зарегистрированных добровольных систем сертификации – 259.</w:t>
            </w:r>
          </w:p>
        </w:tc>
      </w:tr>
      <w:tr w:rsidR="00E23E5B" w:rsidRPr="005A04EA" w:rsidTr="005A04EA">
        <w:trPr>
          <w:trHeight w:val="1268"/>
        </w:trPr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Узбек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стан</w:t>
            </w:r>
          </w:p>
        </w:tc>
        <w:tc>
          <w:tcPr>
            <w:tcW w:w="487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334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404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Орган по сертификации персонала неразрушающего контроля «ЦЛНК» при ПО «Навоийский машиностро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тельный завод Навоийского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горн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металлургического комбината»</w:t>
            </w:r>
          </w:p>
        </w:tc>
      </w:tr>
      <w:tr w:rsidR="00E23E5B" w:rsidRPr="005A04EA" w:rsidTr="005A04EA"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Украина</w:t>
            </w:r>
          </w:p>
        </w:tc>
        <w:tc>
          <w:tcPr>
            <w:tcW w:w="4874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Государственная служба горного надзора и промышленной  безопасности Украины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(организовывает работы по подготовке, аттестации и сертификации специалистов по неразрушающему контролю)</w:t>
            </w:r>
          </w:p>
        </w:tc>
        <w:tc>
          <w:tcPr>
            <w:tcW w:w="334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404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Органы по сертификации перс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нала в области неразрушающего контроля: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Ассоциация «Укрэксперт», упо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номоченный Госпромнадзора У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раины;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Общество с ограниченной ответс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венностью Научно-технический центр «СИЧ СЕРТ»;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Общество с ограниченной ответс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венностью «Центр сертификации при Украинском обществе неразр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у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шающего контроля и технической диагностики»;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Орган по сертификации персонала «ЕВРО СТАНДАРТ 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 НК» ООО «Евро Стандарт»;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Ассоциация независимых экспе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тов Украины «Укрэксперт»;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2. ПрАТ «Украинский научно-исследовательский институт нера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з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рушающего контроля»,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 по сертификации персонала в области неразрушающего контроля технических объектов железнод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рожного транспорта;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3.Общество с ограниченной ответс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венностью «Орган сертификации персонала Украинской ассоциации качества»,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 по сертификации персонала в области систем менеджмента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4.ООО «Орган сертификации «ПЕ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СОНАЛ-ЭКСПЕРТ»,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 по сертификации персонала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5. Государственное предприятие «Всеукраинский государственный научно-исследовательский центр стандартизации, метрологии, серт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фикации и защиты прав потребит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лей» (ГП «Укрметртестстандарт»),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 по сертификации персонала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23E5B" w:rsidRDefault="00E23E5B" w:rsidP="00EA6495">
      <w:pPr>
        <w:rPr>
          <w:rFonts w:ascii="Times New Roman" w:hAnsi="Times New Roman"/>
          <w:sz w:val="24"/>
          <w:szCs w:val="24"/>
        </w:rPr>
      </w:pPr>
    </w:p>
    <w:p w:rsidR="00E23E5B" w:rsidRPr="00B67E27" w:rsidRDefault="00E23E5B" w:rsidP="00B67E27">
      <w:pPr>
        <w:ind w:firstLine="426"/>
        <w:rPr>
          <w:rFonts w:ascii="Times New Roman" w:hAnsi="Times New Roman"/>
          <w:sz w:val="24"/>
          <w:szCs w:val="24"/>
        </w:rPr>
      </w:pPr>
      <w:r w:rsidRPr="003867E4">
        <w:rPr>
          <w:rFonts w:ascii="Times New Roman" w:hAnsi="Times New Roman"/>
          <w:sz w:val="24"/>
          <w:szCs w:val="24"/>
        </w:rPr>
        <w:t>Краткая информация по осуществлению</w:t>
      </w:r>
      <w:r>
        <w:rPr>
          <w:rFonts w:ascii="Times New Roman" w:hAnsi="Times New Roman"/>
          <w:sz w:val="24"/>
          <w:szCs w:val="24"/>
        </w:rPr>
        <w:t xml:space="preserve"> оценки профессиональной компетентности персонала</w:t>
      </w:r>
      <w:r w:rsidRPr="00B67E27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418"/>
        <w:gridCol w:w="1559"/>
        <w:gridCol w:w="1559"/>
        <w:gridCol w:w="1701"/>
        <w:gridCol w:w="1701"/>
        <w:gridCol w:w="1488"/>
        <w:gridCol w:w="1347"/>
        <w:gridCol w:w="1495"/>
      </w:tblGrid>
      <w:tr w:rsidR="00E23E5B" w:rsidRPr="005A04EA" w:rsidTr="005A04EA"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Азерба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й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джанская Республика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Казахстан</w:t>
            </w:r>
          </w:p>
        </w:tc>
        <w:tc>
          <w:tcPr>
            <w:tcW w:w="1701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Кыргызская Республика</w:t>
            </w:r>
          </w:p>
        </w:tc>
        <w:tc>
          <w:tcPr>
            <w:tcW w:w="1701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Молдова</w:t>
            </w:r>
          </w:p>
        </w:tc>
        <w:tc>
          <w:tcPr>
            <w:tcW w:w="148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34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ка Узбек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стан</w:t>
            </w:r>
          </w:p>
        </w:tc>
        <w:tc>
          <w:tcPr>
            <w:tcW w:w="1495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Украина</w:t>
            </w:r>
          </w:p>
        </w:tc>
      </w:tr>
      <w:tr w:rsidR="00E23E5B" w:rsidRPr="005A04EA" w:rsidTr="005A04EA"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Ведомства</w:t>
            </w:r>
          </w:p>
        </w:tc>
        <w:tc>
          <w:tcPr>
            <w:tcW w:w="141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04EA">
              <w:rPr>
                <w:rFonts w:ascii="Times New Roman" w:hAnsi="Times New Roman"/>
                <w:sz w:val="20"/>
                <w:szCs w:val="20"/>
              </w:rPr>
              <w:t>аккредитованн</w:t>
            </w:r>
            <w:r w:rsidRPr="005A04EA">
              <w:rPr>
                <w:rFonts w:ascii="Times New Roman" w:hAnsi="Times New Roman"/>
                <w:sz w:val="20"/>
                <w:szCs w:val="20"/>
              </w:rPr>
              <w:t>о</w:t>
            </w:r>
            <w:r w:rsidRPr="005A04EA">
              <w:rPr>
                <w:rFonts w:ascii="Times New Roman" w:hAnsi="Times New Roman"/>
                <w:sz w:val="20"/>
                <w:szCs w:val="20"/>
              </w:rPr>
              <w:t>го органа, упо</w:t>
            </w:r>
            <w:r w:rsidRPr="005A04EA">
              <w:rPr>
                <w:rFonts w:ascii="Times New Roman" w:hAnsi="Times New Roman"/>
                <w:sz w:val="20"/>
                <w:szCs w:val="20"/>
              </w:rPr>
              <w:t>л</w:t>
            </w:r>
            <w:r w:rsidRPr="005A04EA">
              <w:rPr>
                <w:rFonts w:ascii="Times New Roman" w:hAnsi="Times New Roman"/>
                <w:sz w:val="20"/>
                <w:szCs w:val="20"/>
              </w:rPr>
              <w:t>номоченного осуществлять оценку комп</w:t>
            </w:r>
            <w:r w:rsidRPr="005A04EA">
              <w:rPr>
                <w:rFonts w:ascii="Times New Roman" w:hAnsi="Times New Roman"/>
                <w:sz w:val="20"/>
                <w:szCs w:val="20"/>
              </w:rPr>
              <w:t>е</w:t>
            </w:r>
            <w:r w:rsidRPr="005A04EA">
              <w:rPr>
                <w:rFonts w:ascii="Times New Roman" w:hAnsi="Times New Roman"/>
                <w:sz w:val="20"/>
                <w:szCs w:val="20"/>
              </w:rPr>
              <w:t>тентности пе</w:t>
            </w:r>
            <w:r w:rsidRPr="005A04EA">
              <w:rPr>
                <w:rFonts w:ascii="Times New Roman" w:hAnsi="Times New Roman"/>
                <w:sz w:val="20"/>
                <w:szCs w:val="20"/>
              </w:rPr>
              <w:t>р</w:t>
            </w:r>
            <w:r w:rsidRPr="005A04EA">
              <w:rPr>
                <w:rFonts w:ascii="Times New Roman" w:hAnsi="Times New Roman"/>
                <w:sz w:val="20"/>
                <w:szCs w:val="20"/>
              </w:rPr>
              <w:t>сонала в области неразрушающего контроля, нет</w:t>
            </w:r>
          </w:p>
        </w:tc>
        <w:tc>
          <w:tcPr>
            <w:tcW w:w="148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95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E23E5B" w:rsidRPr="005A04EA" w:rsidTr="005A04EA"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141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95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23E5B" w:rsidRPr="005A04EA" w:rsidTr="005A04EA">
        <w:trPr>
          <w:trHeight w:val="1348"/>
        </w:trPr>
        <w:tc>
          <w:tcPr>
            <w:tcW w:w="2518" w:type="dxa"/>
          </w:tcPr>
          <w:p w:rsidR="00E23E5B" w:rsidRPr="005A04EA" w:rsidRDefault="00E23E5B" w:rsidP="005A04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Органы по 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41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vMerge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34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495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E23E5B" w:rsidRPr="00325279" w:rsidRDefault="00E23E5B" w:rsidP="00EA6495">
      <w:pPr>
        <w:rPr>
          <w:rFonts w:ascii="Times New Roman" w:hAnsi="Times New Roman"/>
          <w:sz w:val="16"/>
          <w:szCs w:val="16"/>
        </w:rPr>
      </w:pPr>
    </w:p>
    <w:p w:rsidR="00E23E5B" w:rsidRDefault="00E23E5B" w:rsidP="00A36AB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1F740F">
        <w:rPr>
          <w:rFonts w:ascii="Times New Roman" w:hAnsi="Times New Roman"/>
          <w:b/>
          <w:sz w:val="24"/>
          <w:szCs w:val="24"/>
        </w:rPr>
        <w:t>.</w:t>
      </w:r>
      <w:r w:rsidRPr="007B6F11">
        <w:rPr>
          <w:rFonts w:ascii="Times New Roman" w:hAnsi="Times New Roman"/>
          <w:b/>
          <w:sz w:val="24"/>
          <w:szCs w:val="24"/>
        </w:rPr>
        <w:t xml:space="preserve">Оценка </w:t>
      </w:r>
      <w:r w:rsidRPr="001B26A9">
        <w:rPr>
          <w:rFonts w:ascii="Times New Roman" w:hAnsi="Times New Roman"/>
          <w:sz w:val="24"/>
          <w:szCs w:val="24"/>
        </w:rPr>
        <w:t>профессиональной компетентности персонала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740F">
        <w:rPr>
          <w:rFonts w:ascii="Times New Roman" w:hAnsi="Times New Roman"/>
          <w:b/>
          <w:sz w:val="24"/>
          <w:szCs w:val="24"/>
        </w:rPr>
        <w:t>осуществляется</w:t>
      </w:r>
      <w:r>
        <w:rPr>
          <w:rFonts w:ascii="Times New Roman" w:hAnsi="Times New Roman"/>
          <w:b/>
          <w:sz w:val="24"/>
          <w:szCs w:val="24"/>
        </w:rPr>
        <w:t xml:space="preserve"> в форме</w:t>
      </w:r>
      <w:r>
        <w:rPr>
          <w:rFonts w:ascii="Times New Roman" w:hAnsi="Times New Roman"/>
          <w:sz w:val="24"/>
          <w:szCs w:val="24"/>
        </w:rPr>
        <w:t>:</w:t>
      </w:r>
    </w:p>
    <w:p w:rsidR="00E23E5B" w:rsidRDefault="00E23E5B" w:rsidP="00A36AB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8546FB">
        <w:rPr>
          <w:rFonts w:ascii="Times New Roman" w:hAnsi="Times New Roman"/>
          <w:b/>
          <w:sz w:val="24"/>
          <w:szCs w:val="24"/>
        </w:rPr>
        <w:t>Сертификации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(Азербайджанская Республика, Республика Беларусь, Республика Молдова, Российская Федерация, Республика Узбек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стан, Украина);</w:t>
      </w:r>
    </w:p>
    <w:p w:rsidR="00E23E5B" w:rsidRDefault="00E23E5B" w:rsidP="0064579F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8546FB">
        <w:rPr>
          <w:rFonts w:ascii="Times New Roman" w:hAnsi="Times New Roman"/>
          <w:b/>
          <w:sz w:val="24"/>
          <w:szCs w:val="24"/>
        </w:rPr>
        <w:t>Аттестации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36F09">
        <w:rPr>
          <w:rFonts w:ascii="Times New Roman" w:hAnsi="Times New Roman"/>
          <w:sz w:val="24"/>
          <w:szCs w:val="24"/>
        </w:rPr>
        <w:t>(</w:t>
      </w:r>
      <w:r w:rsidRPr="00A36AB8">
        <w:rPr>
          <w:rFonts w:ascii="Times New Roman" w:hAnsi="Times New Roman"/>
          <w:sz w:val="24"/>
          <w:szCs w:val="24"/>
        </w:rPr>
        <w:t>Республик</w:t>
      </w:r>
      <w:r>
        <w:rPr>
          <w:rFonts w:ascii="Times New Roman" w:hAnsi="Times New Roman"/>
          <w:sz w:val="24"/>
          <w:szCs w:val="24"/>
        </w:rPr>
        <w:t>а</w:t>
      </w:r>
      <w:r w:rsidRPr="00A36AB8">
        <w:rPr>
          <w:rFonts w:ascii="Times New Roman" w:hAnsi="Times New Roman"/>
          <w:sz w:val="24"/>
          <w:szCs w:val="24"/>
        </w:rPr>
        <w:t xml:space="preserve"> Беларусь, Республик</w:t>
      </w:r>
      <w:r>
        <w:rPr>
          <w:rFonts w:ascii="Times New Roman" w:hAnsi="Times New Roman"/>
          <w:sz w:val="24"/>
          <w:szCs w:val="24"/>
        </w:rPr>
        <w:t>а</w:t>
      </w:r>
      <w:r w:rsidRPr="00A36AB8">
        <w:rPr>
          <w:rFonts w:ascii="Times New Roman" w:hAnsi="Times New Roman"/>
          <w:sz w:val="24"/>
          <w:szCs w:val="24"/>
        </w:rPr>
        <w:t xml:space="preserve"> Казахстан, Республик</w:t>
      </w:r>
      <w:r>
        <w:rPr>
          <w:rFonts w:ascii="Times New Roman" w:hAnsi="Times New Roman"/>
          <w:sz w:val="24"/>
          <w:szCs w:val="24"/>
        </w:rPr>
        <w:t>а</w:t>
      </w:r>
      <w:r w:rsidRPr="00A36AB8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>л</w:t>
      </w:r>
      <w:r w:rsidRPr="00A36AB8">
        <w:rPr>
          <w:rFonts w:ascii="Times New Roman" w:hAnsi="Times New Roman"/>
          <w:sz w:val="24"/>
          <w:szCs w:val="24"/>
        </w:rPr>
        <w:t>дова</w:t>
      </w:r>
      <w:r>
        <w:rPr>
          <w:rFonts w:ascii="Times New Roman" w:hAnsi="Times New Roman"/>
          <w:sz w:val="24"/>
          <w:szCs w:val="24"/>
        </w:rPr>
        <w:t>)</w:t>
      </w:r>
      <w:r w:rsidRPr="00A36AB8">
        <w:rPr>
          <w:rFonts w:ascii="Times New Roman" w:hAnsi="Times New Roman"/>
          <w:sz w:val="24"/>
          <w:szCs w:val="24"/>
        </w:rPr>
        <w:t>.</w:t>
      </w:r>
    </w:p>
    <w:p w:rsidR="00E23E5B" w:rsidRDefault="00E23E5B" w:rsidP="006722A0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E23E5B" w:rsidRDefault="00E23E5B" w:rsidP="006722A0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E23E5B" w:rsidRPr="001B26A9" w:rsidRDefault="00E23E5B" w:rsidP="00B67E27">
      <w:pPr>
        <w:ind w:firstLine="426"/>
        <w:rPr>
          <w:rFonts w:ascii="Times New Roman" w:hAnsi="Times New Roman"/>
          <w:sz w:val="24"/>
          <w:szCs w:val="24"/>
        </w:rPr>
      </w:pPr>
      <w:r w:rsidRPr="00D9670D">
        <w:rPr>
          <w:rFonts w:ascii="Times New Roman" w:hAnsi="Times New Roman"/>
          <w:b/>
          <w:sz w:val="24"/>
          <w:szCs w:val="24"/>
        </w:rPr>
        <w:t>Виды деятельности</w:t>
      </w:r>
      <w:r>
        <w:rPr>
          <w:rFonts w:ascii="Times New Roman" w:hAnsi="Times New Roman"/>
          <w:b/>
          <w:sz w:val="24"/>
          <w:szCs w:val="24"/>
        </w:rPr>
        <w:t xml:space="preserve">,  </w:t>
      </w:r>
      <w:r w:rsidRPr="00B36F09">
        <w:rPr>
          <w:rFonts w:ascii="Times New Roman" w:hAnsi="Times New Roman"/>
          <w:sz w:val="24"/>
          <w:szCs w:val="24"/>
        </w:rPr>
        <w:t>в отношении</w:t>
      </w:r>
      <w:r>
        <w:rPr>
          <w:rFonts w:ascii="Times New Roman" w:hAnsi="Times New Roman"/>
          <w:sz w:val="24"/>
          <w:szCs w:val="24"/>
        </w:rPr>
        <w:t xml:space="preserve"> которых</w:t>
      </w:r>
      <w:r w:rsidRPr="00B36F09">
        <w:rPr>
          <w:rFonts w:ascii="Times New Roman" w:hAnsi="Times New Roman"/>
          <w:sz w:val="24"/>
          <w:szCs w:val="24"/>
        </w:rPr>
        <w:t xml:space="preserve"> осуществляется оценка профессиональной компетентности персонала: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06"/>
        <w:gridCol w:w="1738"/>
        <w:gridCol w:w="1560"/>
        <w:gridCol w:w="1417"/>
        <w:gridCol w:w="1559"/>
        <w:gridCol w:w="1560"/>
        <w:gridCol w:w="1476"/>
        <w:gridCol w:w="1326"/>
        <w:gridCol w:w="1244"/>
      </w:tblGrid>
      <w:tr w:rsidR="00E23E5B" w:rsidRPr="005A04EA" w:rsidTr="005A04EA">
        <w:tc>
          <w:tcPr>
            <w:tcW w:w="290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73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Азербайджа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ская Респу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б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лика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Казахстан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Кыргызская Республика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Молдова</w:t>
            </w:r>
          </w:p>
        </w:tc>
        <w:tc>
          <w:tcPr>
            <w:tcW w:w="147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326" w:type="dxa"/>
          </w:tcPr>
          <w:p w:rsidR="00E23E5B" w:rsidRPr="005A04EA" w:rsidRDefault="00E23E5B" w:rsidP="005A04EA">
            <w:pPr>
              <w:spacing w:after="0" w:line="240" w:lineRule="auto"/>
              <w:ind w:left="-80" w:right="-98" w:firstLine="14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br/>
              <w:t>Узбекистан</w:t>
            </w:r>
          </w:p>
        </w:tc>
        <w:tc>
          <w:tcPr>
            <w:tcW w:w="1244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Украина</w:t>
            </w:r>
          </w:p>
        </w:tc>
      </w:tr>
      <w:tr w:rsidR="00E23E5B" w:rsidRPr="005A04EA" w:rsidTr="005A04EA">
        <w:tc>
          <w:tcPr>
            <w:tcW w:w="290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в области неразруша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ю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щего контроля</w:t>
            </w:r>
          </w:p>
        </w:tc>
        <w:tc>
          <w:tcPr>
            <w:tcW w:w="173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ция, атт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стация</w:t>
            </w:r>
          </w:p>
        </w:tc>
        <w:tc>
          <w:tcPr>
            <w:tcW w:w="147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ция,</w:t>
            </w:r>
          </w:p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32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кация</w:t>
            </w:r>
          </w:p>
        </w:tc>
        <w:tc>
          <w:tcPr>
            <w:tcW w:w="124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кация</w:t>
            </w:r>
          </w:p>
        </w:tc>
      </w:tr>
      <w:tr w:rsidR="00E23E5B" w:rsidRPr="005A04EA" w:rsidTr="005A04EA">
        <w:tc>
          <w:tcPr>
            <w:tcW w:w="290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в области неразруша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ю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щего контроля и технич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ской диагностики</w:t>
            </w:r>
          </w:p>
        </w:tc>
        <w:tc>
          <w:tcPr>
            <w:tcW w:w="173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32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23E5B" w:rsidRPr="005A04EA" w:rsidTr="005A04EA">
        <w:tc>
          <w:tcPr>
            <w:tcW w:w="290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в области технической диагностики</w:t>
            </w:r>
          </w:p>
        </w:tc>
        <w:tc>
          <w:tcPr>
            <w:tcW w:w="173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32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23E5B" w:rsidRPr="005A04EA" w:rsidTr="005A04EA">
        <w:tc>
          <w:tcPr>
            <w:tcW w:w="290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в области сварочного производства</w:t>
            </w:r>
          </w:p>
        </w:tc>
        <w:tc>
          <w:tcPr>
            <w:tcW w:w="173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сертификация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23E5B" w:rsidRPr="005A04EA" w:rsidTr="005A04EA">
        <w:trPr>
          <w:trHeight w:val="433"/>
        </w:trPr>
        <w:tc>
          <w:tcPr>
            <w:tcW w:w="290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в области строительства</w:t>
            </w:r>
          </w:p>
        </w:tc>
        <w:tc>
          <w:tcPr>
            <w:tcW w:w="173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</w:t>
            </w:r>
          </w:p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23E5B" w:rsidRPr="005A04EA" w:rsidTr="005A04EA">
        <w:tc>
          <w:tcPr>
            <w:tcW w:w="290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по энергетическому 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б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следованию организаций (эксперты-энергоаудиторы)</w:t>
            </w:r>
          </w:p>
        </w:tc>
        <w:tc>
          <w:tcPr>
            <w:tcW w:w="173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23E5B" w:rsidRPr="005A04EA" w:rsidTr="005A04EA">
        <w:tc>
          <w:tcPr>
            <w:tcW w:w="290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в области экспертизы градостроительной, пр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ектной документации  </w:t>
            </w:r>
          </w:p>
        </w:tc>
        <w:tc>
          <w:tcPr>
            <w:tcW w:w="173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23E5B" w:rsidRPr="005A04EA" w:rsidTr="005A04EA">
        <w:tc>
          <w:tcPr>
            <w:tcW w:w="290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в области поверки средств измерений </w:t>
            </w:r>
          </w:p>
        </w:tc>
        <w:tc>
          <w:tcPr>
            <w:tcW w:w="173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23E5B" w:rsidRPr="005A04EA" w:rsidTr="005A04EA">
        <w:tc>
          <w:tcPr>
            <w:tcW w:w="290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в области обеспечения единства измерений и п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верителей средств изм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рений</w:t>
            </w:r>
          </w:p>
        </w:tc>
        <w:tc>
          <w:tcPr>
            <w:tcW w:w="173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E23E5B" w:rsidRPr="005A04EA" w:rsidTr="005A04EA">
        <w:tc>
          <w:tcPr>
            <w:tcW w:w="2906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эксперты по оценке (по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тверждению) соответс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вия</w:t>
            </w:r>
          </w:p>
        </w:tc>
        <w:tc>
          <w:tcPr>
            <w:tcW w:w="1738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7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кация</w:t>
            </w:r>
          </w:p>
        </w:tc>
      </w:tr>
    </w:tbl>
    <w:p w:rsidR="00E23E5B" w:rsidRDefault="00E23E5B" w:rsidP="0064579F">
      <w:pPr>
        <w:rPr>
          <w:rFonts w:ascii="Times New Roman" w:hAnsi="Times New Roman"/>
          <w:b/>
          <w:sz w:val="24"/>
          <w:szCs w:val="24"/>
        </w:rPr>
      </w:pPr>
    </w:p>
    <w:p w:rsidR="00E23E5B" w:rsidRDefault="00E23E5B" w:rsidP="00B67E27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2D49B8">
        <w:rPr>
          <w:rFonts w:ascii="Times New Roman" w:hAnsi="Times New Roman"/>
          <w:b/>
          <w:sz w:val="24"/>
          <w:szCs w:val="24"/>
        </w:rPr>
        <w:t>.</w:t>
      </w:r>
      <w:r w:rsidRPr="006E7B91">
        <w:rPr>
          <w:rFonts w:ascii="Times New Roman" w:hAnsi="Times New Roman"/>
          <w:b/>
          <w:sz w:val="24"/>
          <w:szCs w:val="24"/>
        </w:rPr>
        <w:t>Требования</w:t>
      </w:r>
      <w:r>
        <w:rPr>
          <w:rFonts w:ascii="Times New Roman" w:hAnsi="Times New Roman"/>
          <w:sz w:val="24"/>
          <w:szCs w:val="24"/>
        </w:rPr>
        <w:t xml:space="preserve"> к профессиональной </w:t>
      </w:r>
      <w:r>
        <w:rPr>
          <w:rFonts w:ascii="Times New Roman" w:hAnsi="Times New Roman"/>
          <w:b/>
          <w:sz w:val="24"/>
          <w:szCs w:val="24"/>
        </w:rPr>
        <w:t>компетентности</w:t>
      </w:r>
      <w:r>
        <w:rPr>
          <w:rFonts w:ascii="Times New Roman" w:hAnsi="Times New Roman"/>
          <w:sz w:val="24"/>
          <w:szCs w:val="24"/>
        </w:rPr>
        <w:t xml:space="preserve"> персонала регламентируются:</w:t>
      </w:r>
    </w:p>
    <w:p w:rsidR="00E23E5B" w:rsidRDefault="00E23E5B" w:rsidP="00A575DA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В рамках </w:t>
      </w:r>
      <w:r w:rsidRPr="00A575DA">
        <w:rPr>
          <w:rFonts w:ascii="Times New Roman" w:hAnsi="Times New Roman"/>
          <w:b/>
          <w:sz w:val="24"/>
          <w:szCs w:val="24"/>
        </w:rPr>
        <w:t>законодательства СНГ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E23E5B" w:rsidRDefault="00E23E5B" w:rsidP="005F106F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A575DA">
        <w:rPr>
          <w:rFonts w:ascii="Times New Roman" w:hAnsi="Times New Roman"/>
          <w:sz w:val="24"/>
          <w:szCs w:val="24"/>
        </w:rPr>
        <w:t xml:space="preserve">- </w:t>
      </w:r>
      <w:r w:rsidRPr="00A575DA">
        <w:rPr>
          <w:rFonts w:ascii="Times New Roman" w:hAnsi="Times New Roman"/>
          <w:b/>
          <w:sz w:val="24"/>
          <w:szCs w:val="24"/>
        </w:rPr>
        <w:t>Соглашение</w:t>
      </w:r>
      <w:r>
        <w:rPr>
          <w:rFonts w:ascii="Times New Roman" w:hAnsi="Times New Roman"/>
          <w:b/>
          <w:sz w:val="24"/>
          <w:szCs w:val="24"/>
        </w:rPr>
        <w:t>м</w:t>
      </w:r>
      <w:r w:rsidRPr="00A575DA">
        <w:rPr>
          <w:rFonts w:ascii="Times New Roman" w:hAnsi="Times New Roman"/>
          <w:b/>
          <w:sz w:val="24"/>
          <w:szCs w:val="24"/>
        </w:rPr>
        <w:t xml:space="preserve"> о взаимном признании</w:t>
      </w:r>
      <w:r>
        <w:rPr>
          <w:rFonts w:ascii="Times New Roman" w:hAnsi="Times New Roman"/>
          <w:sz w:val="24"/>
          <w:szCs w:val="24"/>
        </w:rPr>
        <w:t xml:space="preserve"> сертификатов компетентности персонала </w:t>
      </w:r>
      <w:r w:rsidRPr="00002B0B">
        <w:rPr>
          <w:rFonts w:ascii="Times New Roman" w:hAnsi="Times New Roman"/>
          <w:b/>
          <w:sz w:val="24"/>
          <w:szCs w:val="24"/>
        </w:rPr>
        <w:t>в области оценки соответствия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30 мая 2002 года. Соглашение подписано всеми национальными органами;</w:t>
      </w:r>
    </w:p>
    <w:p w:rsidR="00E23E5B" w:rsidRDefault="00E23E5B" w:rsidP="005F106F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02B0B">
        <w:rPr>
          <w:rFonts w:ascii="Times New Roman" w:hAnsi="Times New Roman"/>
          <w:b/>
          <w:sz w:val="24"/>
          <w:szCs w:val="24"/>
        </w:rPr>
        <w:t xml:space="preserve">ПМГ 68-2004 </w:t>
      </w:r>
      <w:r>
        <w:rPr>
          <w:rFonts w:ascii="Times New Roman" w:hAnsi="Times New Roman"/>
          <w:sz w:val="24"/>
          <w:szCs w:val="24"/>
        </w:rPr>
        <w:t>«</w:t>
      </w:r>
      <w:r w:rsidRPr="00002B0B">
        <w:rPr>
          <w:rFonts w:ascii="Times New Roman" w:hAnsi="Times New Roman"/>
          <w:sz w:val="24"/>
          <w:szCs w:val="24"/>
        </w:rPr>
        <w:t>Порядок</w:t>
      </w:r>
      <w:r w:rsidRPr="00002B0B">
        <w:rPr>
          <w:rFonts w:ascii="Times New Roman" w:hAnsi="Times New Roman"/>
          <w:b/>
          <w:sz w:val="24"/>
          <w:szCs w:val="24"/>
        </w:rPr>
        <w:t xml:space="preserve"> признания</w:t>
      </w:r>
      <w:r>
        <w:rPr>
          <w:rFonts w:ascii="Times New Roman" w:hAnsi="Times New Roman"/>
          <w:sz w:val="24"/>
          <w:szCs w:val="24"/>
        </w:rPr>
        <w:t xml:space="preserve"> сертификатов компетентности персонала </w:t>
      </w:r>
      <w:r w:rsidRPr="00002B0B">
        <w:rPr>
          <w:rFonts w:ascii="Times New Roman" w:hAnsi="Times New Roman"/>
          <w:b/>
          <w:sz w:val="24"/>
          <w:szCs w:val="24"/>
        </w:rPr>
        <w:t>в области подтверждения соответствия</w:t>
      </w:r>
      <w:r>
        <w:rPr>
          <w:rFonts w:ascii="Times New Roman" w:hAnsi="Times New Roman"/>
          <w:sz w:val="24"/>
          <w:szCs w:val="24"/>
        </w:rPr>
        <w:t>». К данному ПМГ присоединились все государства-участники СНГ;</w:t>
      </w:r>
    </w:p>
    <w:p w:rsidR="00E23E5B" w:rsidRDefault="00E23E5B" w:rsidP="0064579F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02B0B">
        <w:rPr>
          <w:rFonts w:ascii="Times New Roman" w:hAnsi="Times New Roman"/>
          <w:b/>
          <w:sz w:val="24"/>
          <w:szCs w:val="24"/>
        </w:rPr>
        <w:t>ПМГ 82-2007</w:t>
      </w:r>
      <w:r>
        <w:rPr>
          <w:rFonts w:ascii="Times New Roman" w:hAnsi="Times New Roman"/>
          <w:sz w:val="24"/>
          <w:szCs w:val="24"/>
        </w:rPr>
        <w:t xml:space="preserve"> «Оценка соответствия. </w:t>
      </w:r>
      <w:r w:rsidRPr="00002B0B">
        <w:rPr>
          <w:rFonts w:ascii="Times New Roman" w:hAnsi="Times New Roman"/>
          <w:sz w:val="24"/>
          <w:szCs w:val="24"/>
        </w:rPr>
        <w:t>Правила</w:t>
      </w:r>
      <w:r w:rsidRPr="00002B0B">
        <w:rPr>
          <w:rFonts w:ascii="Times New Roman" w:hAnsi="Times New Roman"/>
          <w:b/>
          <w:sz w:val="24"/>
          <w:szCs w:val="24"/>
        </w:rPr>
        <w:t xml:space="preserve"> сертификации персонала</w:t>
      </w:r>
      <w:r>
        <w:rPr>
          <w:rFonts w:ascii="Times New Roman" w:hAnsi="Times New Roman"/>
          <w:sz w:val="24"/>
          <w:szCs w:val="24"/>
        </w:rPr>
        <w:t xml:space="preserve">». К данному ПМГ присоединились все государства-участники СНГ кроме Грузии. </w:t>
      </w:r>
    </w:p>
    <w:p w:rsidR="00E23E5B" w:rsidRDefault="00E23E5B" w:rsidP="0064579F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E23E5B" w:rsidRDefault="00E23E5B" w:rsidP="003617F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В рамках </w:t>
      </w:r>
      <w:r w:rsidRPr="003617F8">
        <w:rPr>
          <w:rFonts w:ascii="Times New Roman" w:hAnsi="Times New Roman"/>
          <w:b/>
          <w:sz w:val="24"/>
          <w:szCs w:val="24"/>
        </w:rPr>
        <w:t>национального законодательства</w:t>
      </w:r>
      <w:r w:rsidRPr="0064579F">
        <w:rPr>
          <w:rFonts w:ascii="Times New Roman" w:hAnsi="Times New Roman"/>
          <w:sz w:val="24"/>
          <w:szCs w:val="24"/>
        </w:rPr>
        <w:t>(согласно представленной информации)</w:t>
      </w:r>
      <w:r>
        <w:rPr>
          <w:rFonts w:ascii="Times New Roman" w:hAnsi="Times New Roman"/>
          <w:sz w:val="24"/>
          <w:szCs w:val="24"/>
        </w:rPr>
        <w:t>:</w:t>
      </w:r>
    </w:p>
    <w:p w:rsidR="00E23E5B" w:rsidRPr="00B06343" w:rsidRDefault="00E23E5B" w:rsidP="003617F8">
      <w:pPr>
        <w:spacing w:after="0" w:line="240" w:lineRule="auto"/>
        <w:ind w:firstLine="426"/>
        <w:rPr>
          <w:rFonts w:ascii="Times New Roman" w:hAnsi="Times New Roman"/>
          <w:b/>
          <w:sz w:val="8"/>
          <w:szCs w:val="8"/>
        </w:rPr>
      </w:pPr>
    </w:p>
    <w:p w:rsidR="00E23E5B" w:rsidRPr="00B06343" w:rsidRDefault="00E23E5B" w:rsidP="003617F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B06343">
        <w:rPr>
          <w:rFonts w:ascii="Times New Roman" w:hAnsi="Times New Roman"/>
          <w:sz w:val="24"/>
          <w:szCs w:val="24"/>
        </w:rPr>
        <w:t xml:space="preserve">- </w:t>
      </w:r>
      <w:r w:rsidRPr="00A575DA">
        <w:rPr>
          <w:rFonts w:ascii="Times New Roman" w:hAnsi="Times New Roman"/>
          <w:b/>
          <w:sz w:val="24"/>
          <w:szCs w:val="24"/>
        </w:rPr>
        <w:t>нормативно-правовыми актами</w:t>
      </w:r>
      <w:r w:rsidRPr="00B06343">
        <w:rPr>
          <w:rFonts w:ascii="Times New Roman" w:hAnsi="Times New Roman"/>
          <w:sz w:val="24"/>
          <w:szCs w:val="24"/>
        </w:rPr>
        <w:t>:</w:t>
      </w:r>
    </w:p>
    <w:p w:rsidR="00E23E5B" w:rsidRDefault="00E23E5B" w:rsidP="003617F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B06343">
        <w:rPr>
          <w:rFonts w:ascii="Times New Roman" w:hAnsi="Times New Roman"/>
          <w:sz w:val="24"/>
          <w:szCs w:val="24"/>
        </w:rPr>
        <w:t>в Азербайджанской Республике</w:t>
      </w:r>
      <w:r>
        <w:rPr>
          <w:rFonts w:ascii="Times New Roman" w:hAnsi="Times New Roman"/>
          <w:sz w:val="24"/>
          <w:szCs w:val="24"/>
        </w:rPr>
        <w:t xml:space="preserve"> Законом Азербайджанской Республики от 29.06.2012 «Об утверждении, вступлении в силу Кодекса Гр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достроения  и Строительства Азербайджанской Республики и связанные с этим вопросах правового регулирования»;</w:t>
      </w:r>
    </w:p>
    <w:p w:rsidR="00E23E5B" w:rsidRDefault="00E23E5B" w:rsidP="003617F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B06343">
        <w:rPr>
          <w:rFonts w:ascii="Times New Roman" w:hAnsi="Times New Roman"/>
          <w:sz w:val="24"/>
          <w:szCs w:val="24"/>
        </w:rPr>
        <w:t>в Республике Беларусь:</w:t>
      </w:r>
      <w:r>
        <w:rPr>
          <w:rFonts w:ascii="Times New Roman" w:hAnsi="Times New Roman"/>
          <w:sz w:val="24"/>
          <w:szCs w:val="24"/>
        </w:rPr>
        <w:t xml:space="preserve"> Законом Республики Беларусь от 05.01.2004 № 269-З «Об оценке соответствия требованиям технических норм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тивных правовых актов в области технического нормирования и стандартизации»;</w:t>
      </w:r>
    </w:p>
    <w:p w:rsidR="00E23E5B" w:rsidRDefault="00E23E5B" w:rsidP="003617F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Законом Республики Беларусь от 05.07.2004 № 300-З «Об архитектурной, градостроительной и строительной деятельности в Республике Беларусь»;</w:t>
      </w:r>
    </w:p>
    <w:p w:rsidR="00E23E5B" w:rsidRDefault="00E23E5B" w:rsidP="003617F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B06343">
        <w:rPr>
          <w:rFonts w:ascii="Times New Roman" w:hAnsi="Times New Roman"/>
          <w:sz w:val="24"/>
          <w:szCs w:val="24"/>
        </w:rPr>
        <w:t>в Республике Казахстан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1BCF">
        <w:rPr>
          <w:rFonts w:ascii="Times New Roman" w:hAnsi="Times New Roman"/>
          <w:sz w:val="24"/>
          <w:szCs w:val="24"/>
        </w:rPr>
        <w:t>Законом Республики Казахстан от 03.04.2002 № 314 «</w:t>
      </w:r>
      <w:r>
        <w:rPr>
          <w:rFonts w:ascii="Times New Roman" w:hAnsi="Times New Roman"/>
          <w:sz w:val="24"/>
          <w:szCs w:val="24"/>
        </w:rPr>
        <w:t>О промышленной безопасности на опасных производс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венных объектах</w:t>
      </w:r>
      <w:r w:rsidRPr="00AA546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E23E5B" w:rsidRDefault="00E23E5B" w:rsidP="003617F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B06343">
        <w:rPr>
          <w:rFonts w:ascii="Times New Roman" w:hAnsi="Times New Roman"/>
          <w:sz w:val="24"/>
          <w:szCs w:val="24"/>
        </w:rPr>
        <w:t>в Республике Молдова</w:t>
      </w:r>
      <w:r>
        <w:rPr>
          <w:rFonts w:ascii="Times New Roman" w:hAnsi="Times New Roman"/>
          <w:sz w:val="24"/>
          <w:szCs w:val="24"/>
        </w:rPr>
        <w:t xml:space="preserve"> Законом Республики Молдова от 18.05.2012 № 116 «О промышленной безопасности опасных производственных объектов»;</w:t>
      </w:r>
    </w:p>
    <w:p w:rsidR="00E23E5B" w:rsidRDefault="00E23E5B" w:rsidP="003617F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Республике Узбекистан: Законом Республики Узбекистан «Об оценке соответствия» от 04.10.2013 № ЗРУ-354;</w:t>
      </w:r>
    </w:p>
    <w:p w:rsidR="00E23E5B" w:rsidRDefault="00E23E5B" w:rsidP="003617F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Кабинета Министров Республики Узбекистан «О дополнительных мерах по реализации закона Республики Узбекистан «О промышленной безопасности опасных производственных объектов» от 10.12.2008 № 271.</w:t>
      </w:r>
    </w:p>
    <w:p w:rsidR="00E23E5B" w:rsidRPr="00B06343" w:rsidRDefault="00E23E5B" w:rsidP="003617F8">
      <w:pPr>
        <w:spacing w:after="0" w:line="240" w:lineRule="auto"/>
        <w:ind w:firstLine="426"/>
        <w:rPr>
          <w:rFonts w:ascii="Times New Roman" w:hAnsi="Times New Roman"/>
          <w:sz w:val="8"/>
          <w:szCs w:val="8"/>
        </w:rPr>
      </w:pPr>
    </w:p>
    <w:p w:rsidR="00E23E5B" w:rsidRDefault="00E23E5B" w:rsidP="003617F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575DA">
        <w:rPr>
          <w:rFonts w:ascii="Times New Roman" w:hAnsi="Times New Roman"/>
          <w:b/>
          <w:sz w:val="24"/>
          <w:szCs w:val="24"/>
        </w:rPr>
        <w:t xml:space="preserve">национальными стандартами, </w:t>
      </w:r>
      <w:r>
        <w:rPr>
          <w:rFonts w:ascii="Times New Roman" w:hAnsi="Times New Roman"/>
          <w:b/>
          <w:sz w:val="24"/>
          <w:szCs w:val="24"/>
        </w:rPr>
        <w:t>идентичными</w:t>
      </w:r>
      <w:r w:rsidRPr="00A575DA">
        <w:rPr>
          <w:rFonts w:ascii="Times New Roman" w:hAnsi="Times New Roman"/>
          <w:b/>
          <w:sz w:val="24"/>
          <w:szCs w:val="24"/>
        </w:rPr>
        <w:t xml:space="preserve"> международны</w:t>
      </w:r>
      <w:r>
        <w:rPr>
          <w:rFonts w:ascii="Times New Roman" w:hAnsi="Times New Roman"/>
          <w:b/>
          <w:sz w:val="24"/>
          <w:szCs w:val="24"/>
        </w:rPr>
        <w:t>м</w:t>
      </w:r>
      <w:r w:rsidRPr="00A575DA">
        <w:rPr>
          <w:rFonts w:ascii="Times New Roman" w:hAnsi="Times New Roman"/>
          <w:b/>
          <w:sz w:val="24"/>
          <w:szCs w:val="24"/>
        </w:rPr>
        <w:t xml:space="preserve"> стандарт</w:t>
      </w:r>
      <w:r>
        <w:rPr>
          <w:rFonts w:ascii="Times New Roman" w:hAnsi="Times New Roman"/>
          <w:b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>:</w:t>
      </w:r>
    </w:p>
    <w:p w:rsidR="00E23E5B" w:rsidRPr="00825667" w:rsidRDefault="00E23E5B" w:rsidP="00B67E27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в области </w:t>
      </w:r>
      <w:r w:rsidRPr="006E7B91">
        <w:rPr>
          <w:rFonts w:ascii="Times New Roman" w:hAnsi="Times New Roman"/>
          <w:b/>
          <w:sz w:val="24"/>
          <w:szCs w:val="24"/>
        </w:rPr>
        <w:t>неразрушающего кон</w:t>
      </w:r>
      <w:r>
        <w:rPr>
          <w:rFonts w:ascii="Times New Roman" w:hAnsi="Times New Roman"/>
          <w:b/>
          <w:sz w:val="24"/>
          <w:szCs w:val="24"/>
        </w:rPr>
        <w:t>т</w:t>
      </w:r>
      <w:r w:rsidRPr="006E7B91">
        <w:rPr>
          <w:rFonts w:ascii="Times New Roman" w:hAnsi="Times New Roman"/>
          <w:b/>
          <w:sz w:val="24"/>
          <w:szCs w:val="24"/>
        </w:rPr>
        <w:t>роля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11559"/>
      </w:tblGrid>
      <w:tr w:rsidR="00E23E5B" w:rsidRPr="005A04EA" w:rsidTr="005A04EA">
        <w:tc>
          <w:tcPr>
            <w:tcW w:w="322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Государства-участники СНГ</w:t>
            </w: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Стандарты, устанавливающие требования профессиональной компетентности персонала</w:t>
            </w:r>
          </w:p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в области 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неразрушающего контроля</w:t>
            </w:r>
          </w:p>
        </w:tc>
      </w:tr>
      <w:tr w:rsidR="00E23E5B" w:rsidRPr="005A04EA" w:rsidTr="005A04EA">
        <w:tc>
          <w:tcPr>
            <w:tcW w:w="322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СТБ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473-2011 (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473:2008,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IDT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) «Квалификация и сертификация персонала в области неразрушающего контроля. Требования и порядок проведения»</w:t>
            </w:r>
          </w:p>
        </w:tc>
      </w:tr>
      <w:tr w:rsidR="00E23E5B" w:rsidRPr="005A04EA" w:rsidTr="005A04EA">
        <w:tc>
          <w:tcPr>
            <w:tcW w:w="322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Казахстан</w:t>
            </w: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СТ РК ИСО 9712-2008(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9712:2005,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IDT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) «Контроль неразрушающий. Квалификация и аттестация перс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нала»</w:t>
            </w:r>
          </w:p>
        </w:tc>
      </w:tr>
      <w:tr w:rsidR="00E23E5B" w:rsidRPr="00CA68E3" w:rsidTr="005A04EA">
        <w:trPr>
          <w:trHeight w:val="592"/>
        </w:trPr>
        <w:tc>
          <w:tcPr>
            <w:tcW w:w="322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Молдова</w:t>
            </w: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Европейскийстандарт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EN 473 «Non-destructivetesting. Qualification and certification of NDT personnel»,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принятыйвкачественациональногостандарта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SM SR EN 473:2011</w:t>
            </w:r>
          </w:p>
        </w:tc>
      </w:tr>
      <w:tr w:rsidR="00E23E5B" w:rsidRPr="005A04EA" w:rsidTr="005A04EA">
        <w:trPr>
          <w:trHeight w:val="594"/>
        </w:trPr>
        <w:tc>
          <w:tcPr>
            <w:tcW w:w="3227" w:type="dxa"/>
            <w:vMerge w:val="restart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ГОСТ Р 54795-2011/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/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DIS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9712 «Контроль неразрушающий. Квалификация и сертификация персонала. Основные положения»</w:t>
            </w:r>
          </w:p>
        </w:tc>
      </w:tr>
      <w:tr w:rsidR="00E23E5B" w:rsidRPr="005A04EA" w:rsidTr="005A04EA">
        <w:trPr>
          <w:trHeight w:val="703"/>
        </w:trPr>
        <w:tc>
          <w:tcPr>
            <w:tcW w:w="3227" w:type="dxa"/>
            <w:vMerge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ГОСТ Р 55252-2012 «Воздушный транспорт. контроль неразрушающий авиационной техники. Квалификация и сертификация персонала. Основные положения»</w:t>
            </w:r>
          </w:p>
        </w:tc>
      </w:tr>
      <w:tr w:rsidR="00E23E5B" w:rsidRPr="005A04EA" w:rsidTr="005A04EA">
        <w:tc>
          <w:tcPr>
            <w:tcW w:w="3227" w:type="dxa"/>
            <w:vMerge w:val="restart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Узбекистан</w:t>
            </w: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Toc96753160"/>
            <w:bookmarkStart w:id="1" w:name="_Toc96754518"/>
            <w:bookmarkStart w:id="2" w:name="_Toc97113244"/>
            <w:bookmarkStart w:id="3" w:name="_Toc97113465"/>
            <w:bookmarkStart w:id="4" w:name="_Toc97113686"/>
            <w:bookmarkStart w:id="5" w:name="_Toc97113907"/>
            <w:bookmarkStart w:id="6" w:name="_Toc97114128"/>
            <w:bookmarkStart w:id="7" w:name="_Toc103579983"/>
            <w:bookmarkStart w:id="8" w:name="_Toc103580204"/>
            <w:bookmarkStart w:id="9" w:name="_Toc103584402"/>
            <w:bookmarkStart w:id="10" w:name="_Toc103584623"/>
            <w:bookmarkStart w:id="11" w:name="_Toc106181812"/>
            <w:bookmarkStart w:id="12" w:name="_Toc106183988"/>
            <w:bookmarkStart w:id="13" w:name="_Toc106516986"/>
            <w:bookmarkStart w:id="14" w:name="_Toc106526534"/>
            <w:r w:rsidRPr="005A04EA">
              <w:rPr>
                <w:rFonts w:ascii="Times New Roman" w:hAnsi="Times New Roman"/>
                <w:sz w:val="24"/>
                <w:szCs w:val="24"/>
              </w:rPr>
              <w:t>O‘z RH 51-129:2003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r w:rsidRPr="005A04EA">
              <w:rPr>
                <w:rFonts w:ascii="Times New Roman" w:hAnsi="Times New Roman"/>
                <w:sz w:val="24"/>
                <w:szCs w:val="24"/>
              </w:rPr>
              <w:t xml:space="preserve"> НСС Уз. Контроль неразрушающий. Требования к органам по сертификации персонала</w:t>
            </w:r>
          </w:p>
        </w:tc>
      </w:tr>
      <w:tr w:rsidR="00E23E5B" w:rsidRPr="005A04EA" w:rsidTr="005A04EA">
        <w:tc>
          <w:tcPr>
            <w:tcW w:w="3227" w:type="dxa"/>
            <w:vMerge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5" w:name="_Toc96753161"/>
            <w:bookmarkStart w:id="16" w:name="_Toc96754519"/>
            <w:bookmarkStart w:id="17" w:name="_Toc97113245"/>
            <w:bookmarkStart w:id="18" w:name="_Toc97113466"/>
            <w:bookmarkStart w:id="19" w:name="_Toc97113687"/>
            <w:bookmarkStart w:id="20" w:name="_Toc97113908"/>
            <w:bookmarkStart w:id="21" w:name="_Toc97114129"/>
            <w:bookmarkStart w:id="22" w:name="_Toc103579984"/>
            <w:bookmarkStart w:id="23" w:name="_Toc103580205"/>
            <w:bookmarkStart w:id="24" w:name="_Toc103584403"/>
            <w:bookmarkStart w:id="25" w:name="_Toc103584624"/>
            <w:bookmarkStart w:id="26" w:name="_Toc106181813"/>
            <w:bookmarkStart w:id="27" w:name="_Toc106183989"/>
            <w:bookmarkStart w:id="28" w:name="_Toc106516987"/>
            <w:bookmarkStart w:id="29" w:name="_Toc106526535"/>
            <w:r w:rsidRPr="005A04EA">
              <w:rPr>
                <w:rFonts w:ascii="Times New Roman" w:hAnsi="Times New Roman"/>
                <w:sz w:val="24"/>
                <w:szCs w:val="24"/>
              </w:rPr>
              <w:t>O‘z RH 51-130:2003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r w:rsidRPr="005A04EA">
              <w:rPr>
                <w:rFonts w:ascii="Times New Roman" w:hAnsi="Times New Roman"/>
                <w:sz w:val="24"/>
                <w:szCs w:val="24"/>
              </w:rPr>
              <w:t xml:space="preserve"> НСС Уз. Контроль неразрушающий. Порядок сертификации персонала</w:t>
            </w:r>
          </w:p>
        </w:tc>
      </w:tr>
      <w:tr w:rsidR="00E23E5B" w:rsidRPr="005A04EA" w:rsidTr="005A04EA">
        <w:tc>
          <w:tcPr>
            <w:tcW w:w="3227" w:type="dxa"/>
            <w:vMerge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0" w:name="_Toc96754615"/>
            <w:bookmarkStart w:id="31" w:name="_Toc97113341"/>
            <w:bookmarkStart w:id="32" w:name="_Toc97113562"/>
            <w:bookmarkStart w:id="33" w:name="_Toc97113783"/>
            <w:bookmarkStart w:id="34" w:name="_Toc97114004"/>
            <w:bookmarkStart w:id="35" w:name="_Toc97114225"/>
            <w:bookmarkStart w:id="36" w:name="_Toc103580080"/>
            <w:bookmarkStart w:id="37" w:name="_Toc103580301"/>
            <w:bookmarkStart w:id="38" w:name="_Toc103584499"/>
            <w:bookmarkStart w:id="39" w:name="_Toc103584720"/>
            <w:bookmarkStart w:id="40" w:name="_Toc106181910"/>
            <w:bookmarkStart w:id="41" w:name="_Toc106184086"/>
            <w:bookmarkStart w:id="42" w:name="_Toc106517084"/>
            <w:bookmarkStart w:id="43" w:name="_Toc106526632"/>
            <w:r w:rsidRPr="005A04EA">
              <w:rPr>
                <w:rFonts w:ascii="Times New Roman" w:hAnsi="Times New Roman"/>
                <w:sz w:val="24"/>
                <w:szCs w:val="24"/>
              </w:rPr>
              <w:t>O‘z RH 51-131:2003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r w:rsidRPr="005A04EA">
              <w:rPr>
                <w:rFonts w:ascii="Times New Roman" w:hAnsi="Times New Roman"/>
                <w:sz w:val="24"/>
                <w:szCs w:val="24"/>
              </w:rPr>
              <w:t xml:space="preserve"> СА Уз. Контроль неразрушающий. Аккредитация органов по сертификации  персонала</w:t>
            </w:r>
          </w:p>
        </w:tc>
      </w:tr>
      <w:tr w:rsidR="00E23E5B" w:rsidRPr="005A04EA" w:rsidTr="005A04EA">
        <w:tc>
          <w:tcPr>
            <w:tcW w:w="3227" w:type="dxa"/>
            <w:vMerge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O’z RH 51-158:2007 СА Уз. Требования к органу по сертификации персонала в области обеспечения единства измерений.</w:t>
            </w:r>
          </w:p>
        </w:tc>
      </w:tr>
      <w:tr w:rsidR="00E23E5B" w:rsidRPr="005A04EA" w:rsidTr="005A04EA">
        <w:tc>
          <w:tcPr>
            <w:tcW w:w="3227" w:type="dxa"/>
            <w:vMerge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4" w:name="_Toc96754619"/>
            <w:bookmarkStart w:id="45" w:name="_Toc97113345"/>
            <w:bookmarkStart w:id="46" w:name="_Toc97113566"/>
            <w:bookmarkStart w:id="47" w:name="_Toc97113787"/>
            <w:bookmarkStart w:id="48" w:name="_Toc97114008"/>
            <w:bookmarkStart w:id="49" w:name="_Toc97114229"/>
            <w:bookmarkStart w:id="50" w:name="_Toc103580084"/>
            <w:bookmarkStart w:id="51" w:name="_Toc103580305"/>
            <w:bookmarkStart w:id="52" w:name="_Toc103584503"/>
            <w:bookmarkStart w:id="53" w:name="_Toc103584724"/>
            <w:bookmarkStart w:id="54" w:name="_Toc106181914"/>
            <w:bookmarkStart w:id="55" w:name="_Toc106184090"/>
            <w:bookmarkStart w:id="56" w:name="_Toc106517088"/>
            <w:bookmarkStart w:id="57" w:name="_Toc106526636"/>
            <w:r w:rsidRPr="005A04EA">
              <w:rPr>
                <w:rFonts w:ascii="Times New Roman" w:hAnsi="Times New Roman"/>
                <w:sz w:val="24"/>
                <w:szCs w:val="24"/>
              </w:rPr>
              <w:t>O‘zDSt 20.203:200</w:t>
            </w:r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r w:rsidRPr="005A04EA">
              <w:rPr>
                <w:rFonts w:ascii="Times New Roman" w:hAnsi="Times New Roman"/>
                <w:sz w:val="24"/>
                <w:szCs w:val="24"/>
              </w:rPr>
              <w:t>7 Система испытаний продукции. Контроль неразрушающий. Подготовка и сертификация персонала. Общие требования</w:t>
            </w:r>
          </w:p>
        </w:tc>
      </w:tr>
      <w:tr w:rsidR="00E23E5B" w:rsidRPr="005A04EA" w:rsidTr="005A04EA">
        <w:tc>
          <w:tcPr>
            <w:tcW w:w="3227" w:type="dxa"/>
            <w:vMerge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O‘zDSt ISO 9712:2011 Государственный стандарт Узбекистана. Контроль неразрушающий. Квалификация и сертификация персонала.</w:t>
            </w:r>
          </w:p>
        </w:tc>
      </w:tr>
      <w:tr w:rsidR="00E23E5B" w:rsidRPr="005A04EA" w:rsidTr="005A04EA">
        <w:tc>
          <w:tcPr>
            <w:tcW w:w="322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Украина</w:t>
            </w:r>
          </w:p>
        </w:tc>
        <w:tc>
          <w:tcPr>
            <w:tcW w:w="11559" w:type="dxa"/>
          </w:tcPr>
          <w:p w:rsidR="00E23E5B" w:rsidRPr="005A04EA" w:rsidRDefault="00E23E5B" w:rsidP="005A04EA">
            <w:pPr>
              <w:spacing w:after="0" w:line="240" w:lineRule="auto"/>
              <w:ind w:left="-44" w:firstLine="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ДСТУ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473:2012 «Неразрушающий контроль. Квалификация и сертификация персонала. Основные треб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вания».</w:t>
            </w:r>
          </w:p>
        </w:tc>
      </w:tr>
      <w:tr w:rsidR="00E23E5B" w:rsidRPr="005A04EA" w:rsidTr="005A04EA">
        <w:trPr>
          <w:trHeight w:val="1950"/>
        </w:trPr>
        <w:tc>
          <w:tcPr>
            <w:tcW w:w="14786" w:type="dxa"/>
            <w:gridSpan w:val="2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Примечание:</w:t>
            </w:r>
          </w:p>
          <w:p w:rsidR="00E23E5B" w:rsidRPr="005A04EA" w:rsidRDefault="00E23E5B" w:rsidP="005A04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EN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 473:2008 с 15.06.2012 отменен.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С 15.06.2012 действует </w:t>
            </w:r>
            <w:r w:rsidRPr="005A04E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ENISO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 9712:2012 «Контроль неразрушающий. Квалификация и сертификация  персонала в области неразрушающ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го контроля (</w:t>
            </w:r>
            <w:r w:rsidRPr="005A04E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NDT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)». 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2. Федеральным агентством по техническому регулированию и метрологии Российской Федерации разработан проект межгосударстве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ного стандарта на основе стандарта «Контроль неразрушающий. Квалификация и сертификация персонала» (внедрение ISO 9712:2012), который находится на рассмотрении национальными органами.</w:t>
            </w:r>
          </w:p>
        </w:tc>
      </w:tr>
    </w:tbl>
    <w:p w:rsidR="00E23E5B" w:rsidRPr="00A575DA" w:rsidRDefault="00E23E5B" w:rsidP="00EA6495">
      <w:pPr>
        <w:rPr>
          <w:rFonts w:ascii="Times New Roman" w:hAnsi="Times New Roman"/>
          <w:b/>
          <w:sz w:val="8"/>
          <w:szCs w:val="8"/>
        </w:rPr>
      </w:pPr>
    </w:p>
    <w:p w:rsidR="00E23E5B" w:rsidRDefault="00E23E5B" w:rsidP="00B67E27">
      <w:pPr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</w:t>
      </w:r>
      <w:r w:rsidRPr="006E7B91">
        <w:rPr>
          <w:rFonts w:ascii="Times New Roman" w:hAnsi="Times New Roman"/>
          <w:sz w:val="24"/>
          <w:szCs w:val="24"/>
        </w:rPr>
        <w:t xml:space="preserve"> области </w:t>
      </w:r>
      <w:r>
        <w:rPr>
          <w:rFonts w:ascii="Times New Roman" w:hAnsi="Times New Roman"/>
          <w:b/>
          <w:sz w:val="24"/>
          <w:szCs w:val="24"/>
        </w:rPr>
        <w:t>сварочного производства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11417"/>
      </w:tblGrid>
      <w:tr w:rsidR="00E23E5B" w:rsidRPr="005A04EA" w:rsidTr="005A04EA">
        <w:tc>
          <w:tcPr>
            <w:tcW w:w="336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Государства-участники СНГ</w:t>
            </w:r>
          </w:p>
        </w:tc>
        <w:tc>
          <w:tcPr>
            <w:tcW w:w="11417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Стандарты, устанавливающие требования профессиональной компетентности персонала</w:t>
            </w:r>
          </w:p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в области 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сварочного производства</w:t>
            </w:r>
          </w:p>
        </w:tc>
      </w:tr>
      <w:tr w:rsidR="00E23E5B" w:rsidRPr="005A04EA" w:rsidTr="005A04EA">
        <w:trPr>
          <w:trHeight w:val="581"/>
        </w:trPr>
        <w:tc>
          <w:tcPr>
            <w:tcW w:w="3369" w:type="dxa"/>
            <w:vMerge w:val="restart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Азербайджанская Республика </w:t>
            </w:r>
          </w:p>
        </w:tc>
        <w:tc>
          <w:tcPr>
            <w:tcW w:w="1141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СТБ 1063-2003 «Квалификация и сертификация персонала в области сварочного производства. Требования и порядок проведения»</w:t>
            </w:r>
          </w:p>
        </w:tc>
      </w:tr>
      <w:tr w:rsidR="00E23E5B" w:rsidRPr="005A04EA" w:rsidTr="005A04EA">
        <w:trPr>
          <w:trHeight w:val="357"/>
        </w:trPr>
        <w:tc>
          <w:tcPr>
            <w:tcW w:w="3369" w:type="dxa"/>
            <w:vMerge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287-1-2011 «Квалификация сварщиков»</w:t>
            </w:r>
          </w:p>
        </w:tc>
      </w:tr>
      <w:tr w:rsidR="00E23E5B" w:rsidRPr="005A04EA" w:rsidTr="005A04EA">
        <w:trPr>
          <w:trHeight w:val="595"/>
        </w:trPr>
        <w:tc>
          <w:tcPr>
            <w:tcW w:w="336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Беларусь</w:t>
            </w:r>
          </w:p>
        </w:tc>
        <w:tc>
          <w:tcPr>
            <w:tcW w:w="1141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СТБ 1063-2003 «Квалификация и сертификация персонала в области сварочного производства. Требования и порядок проведения»</w:t>
            </w:r>
          </w:p>
        </w:tc>
      </w:tr>
    </w:tbl>
    <w:p w:rsidR="00E23E5B" w:rsidRPr="00A575DA" w:rsidRDefault="00E23E5B" w:rsidP="00EA6495">
      <w:pPr>
        <w:rPr>
          <w:rFonts w:ascii="Times New Roman" w:hAnsi="Times New Roman"/>
          <w:sz w:val="8"/>
          <w:szCs w:val="8"/>
        </w:rPr>
      </w:pPr>
    </w:p>
    <w:p w:rsidR="00E23E5B" w:rsidRDefault="00E23E5B" w:rsidP="00B67E27">
      <w:pPr>
        <w:ind w:firstLine="426"/>
        <w:rPr>
          <w:rFonts w:ascii="Times New Roman" w:hAnsi="Times New Roman"/>
          <w:sz w:val="24"/>
          <w:szCs w:val="24"/>
        </w:rPr>
      </w:pPr>
      <w:r w:rsidRPr="0064579F"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Требования к </w:t>
      </w:r>
      <w:r w:rsidRPr="00226195">
        <w:rPr>
          <w:rFonts w:ascii="Times New Roman" w:hAnsi="Times New Roman"/>
          <w:b/>
          <w:sz w:val="24"/>
          <w:szCs w:val="24"/>
        </w:rPr>
        <w:t>органам, осуществляющим сертификацию персонала</w:t>
      </w:r>
      <w:r>
        <w:rPr>
          <w:rFonts w:ascii="Times New Roman" w:hAnsi="Times New Roman"/>
          <w:sz w:val="24"/>
          <w:szCs w:val="24"/>
        </w:rPr>
        <w:t xml:space="preserve">, установлены в национальных стандартах, </w:t>
      </w:r>
      <w:r w:rsidRPr="00825667">
        <w:rPr>
          <w:rFonts w:ascii="Times New Roman" w:hAnsi="Times New Roman"/>
          <w:sz w:val="24"/>
          <w:szCs w:val="24"/>
        </w:rPr>
        <w:t>идентичных межд</w:t>
      </w:r>
      <w:r w:rsidRPr="00825667">
        <w:rPr>
          <w:rFonts w:ascii="Times New Roman" w:hAnsi="Times New Roman"/>
          <w:sz w:val="24"/>
          <w:szCs w:val="24"/>
        </w:rPr>
        <w:t>у</w:t>
      </w:r>
      <w:r w:rsidRPr="00825667">
        <w:rPr>
          <w:rFonts w:ascii="Times New Roman" w:hAnsi="Times New Roman"/>
          <w:sz w:val="24"/>
          <w:szCs w:val="24"/>
        </w:rPr>
        <w:t>народн</w:t>
      </w:r>
      <w:r>
        <w:rPr>
          <w:rFonts w:ascii="Times New Roman" w:hAnsi="Times New Roman"/>
          <w:sz w:val="24"/>
          <w:szCs w:val="24"/>
        </w:rPr>
        <w:t xml:space="preserve">ому стандарту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22619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IEC</w:t>
      </w:r>
      <w:r w:rsidRPr="00226195">
        <w:rPr>
          <w:rFonts w:ascii="Times New Roman" w:hAnsi="Times New Roman"/>
          <w:sz w:val="24"/>
          <w:szCs w:val="24"/>
        </w:rPr>
        <w:t xml:space="preserve"> 17024: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98"/>
        <w:gridCol w:w="1654"/>
        <w:gridCol w:w="1559"/>
        <w:gridCol w:w="1701"/>
        <w:gridCol w:w="1701"/>
        <w:gridCol w:w="1560"/>
        <w:gridCol w:w="1403"/>
        <w:gridCol w:w="1573"/>
        <w:gridCol w:w="1701"/>
      </w:tblGrid>
      <w:tr w:rsidR="00E23E5B" w:rsidRPr="005A04EA" w:rsidTr="005A04EA">
        <w:tc>
          <w:tcPr>
            <w:tcW w:w="1998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Документ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/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IEC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серии 17000</w:t>
            </w:r>
          </w:p>
        </w:tc>
        <w:tc>
          <w:tcPr>
            <w:tcW w:w="1654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Азерба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й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джанская Республика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</w:t>
            </w:r>
          </w:p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1701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</w:t>
            </w:r>
          </w:p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Казахстан</w:t>
            </w:r>
          </w:p>
        </w:tc>
        <w:tc>
          <w:tcPr>
            <w:tcW w:w="1701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Кыргызская Республика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Молдова</w:t>
            </w:r>
          </w:p>
        </w:tc>
        <w:tc>
          <w:tcPr>
            <w:tcW w:w="1403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73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Республика Узбекистан</w:t>
            </w:r>
          </w:p>
        </w:tc>
        <w:tc>
          <w:tcPr>
            <w:tcW w:w="1701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Украина</w:t>
            </w:r>
          </w:p>
        </w:tc>
      </w:tr>
      <w:tr w:rsidR="00E23E5B" w:rsidRPr="005A04EA" w:rsidTr="005A04EA">
        <w:tc>
          <w:tcPr>
            <w:tcW w:w="1998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ISO/IEC 17024:2012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</w:rPr>
              <w:t>«Оценка соотве</w:t>
            </w:r>
            <w:r w:rsidRPr="005A04EA">
              <w:rPr>
                <w:rFonts w:ascii="Times New Roman" w:hAnsi="Times New Roman"/>
              </w:rPr>
              <w:t>т</w:t>
            </w:r>
            <w:r w:rsidRPr="005A04EA">
              <w:rPr>
                <w:rFonts w:ascii="Times New Roman" w:hAnsi="Times New Roman"/>
              </w:rPr>
              <w:t>ствия - Общие требования к о</w:t>
            </w:r>
            <w:r w:rsidRPr="005A04EA">
              <w:rPr>
                <w:rFonts w:ascii="Times New Roman" w:hAnsi="Times New Roman"/>
              </w:rPr>
              <w:t>р</w:t>
            </w:r>
            <w:r w:rsidRPr="005A04EA">
              <w:rPr>
                <w:rFonts w:ascii="Times New Roman" w:hAnsi="Times New Roman"/>
              </w:rPr>
              <w:t>ганам, осущест</w:t>
            </w:r>
            <w:r w:rsidRPr="005A04EA">
              <w:rPr>
                <w:rFonts w:ascii="Times New Roman" w:hAnsi="Times New Roman"/>
              </w:rPr>
              <w:t>в</w:t>
            </w:r>
            <w:r w:rsidRPr="005A04EA">
              <w:rPr>
                <w:rFonts w:ascii="Times New Roman" w:hAnsi="Times New Roman"/>
              </w:rPr>
              <w:t>ляющим сертиф</w:t>
            </w:r>
            <w:r w:rsidRPr="005A04EA">
              <w:rPr>
                <w:rFonts w:ascii="Times New Roman" w:hAnsi="Times New Roman"/>
              </w:rPr>
              <w:t>и</w:t>
            </w:r>
            <w:r w:rsidRPr="005A04EA">
              <w:rPr>
                <w:rFonts w:ascii="Times New Roman" w:hAnsi="Times New Roman"/>
              </w:rPr>
              <w:t>кацию персонала»</w:t>
            </w:r>
          </w:p>
        </w:tc>
        <w:tc>
          <w:tcPr>
            <w:tcW w:w="1654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ISO/IEC 17024:2012</w:t>
            </w:r>
          </w:p>
        </w:tc>
        <w:tc>
          <w:tcPr>
            <w:tcW w:w="155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СТБ ISO/IEC 17024-2008</w:t>
            </w:r>
          </w:p>
        </w:tc>
        <w:tc>
          <w:tcPr>
            <w:tcW w:w="1701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СТ РК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/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IEC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17024-2012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(с 01.01.2014)</w:t>
            </w:r>
          </w:p>
        </w:tc>
        <w:tc>
          <w:tcPr>
            <w:tcW w:w="1701" w:type="dxa"/>
          </w:tcPr>
          <w:p w:rsidR="00E23E5B" w:rsidRPr="005A04EA" w:rsidRDefault="00E23E5B" w:rsidP="005A04E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КМС ИСО/МЭК 17024:2010</w:t>
            </w:r>
          </w:p>
        </w:tc>
        <w:tc>
          <w:tcPr>
            <w:tcW w:w="1560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SM SR EN ISO/CEI 17024:2006</w:t>
            </w:r>
          </w:p>
        </w:tc>
        <w:tc>
          <w:tcPr>
            <w:tcW w:w="1403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ГОСТ Р ИСО/МЭК 17024-2011</w:t>
            </w:r>
          </w:p>
        </w:tc>
        <w:tc>
          <w:tcPr>
            <w:tcW w:w="1573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O‘zDSt ISO/IEC 17024:2009</w:t>
            </w:r>
          </w:p>
        </w:tc>
        <w:tc>
          <w:tcPr>
            <w:tcW w:w="1701" w:type="dxa"/>
          </w:tcPr>
          <w:p w:rsidR="00E23E5B" w:rsidRPr="005A04EA" w:rsidRDefault="00E23E5B" w:rsidP="005A04EA">
            <w:pPr>
              <w:spacing w:after="0" w:line="240" w:lineRule="auto"/>
              <w:ind w:left="-89" w:right="-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ДСТУ ISO/IEC 17024:2005</w:t>
            </w:r>
          </w:p>
        </w:tc>
      </w:tr>
      <w:tr w:rsidR="00E23E5B" w:rsidRPr="005A04EA" w:rsidTr="005A04EA">
        <w:tc>
          <w:tcPr>
            <w:tcW w:w="14850" w:type="dxa"/>
            <w:gridSpan w:val="9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Примечание:</w:t>
            </w:r>
          </w:p>
          <w:p w:rsidR="00E23E5B" w:rsidRPr="005A04EA" w:rsidRDefault="00E23E5B" w:rsidP="005A04EA">
            <w:pPr>
              <w:spacing w:after="0" w:line="240" w:lineRule="auto"/>
              <w:ind w:right="-7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Согласно Программе работ по межгосударственной стандартизации на 2013-2015 гг. Республикой Казахстан  разработан проект оконч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тельной редакции межгосударственного стандарта ГОСТ ISO/IEC 17024 «Оценка соответствия. Общие требования к органам по серт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фикации персонала» (ISO/IEC 17024:2012, IDT), который находится на рассмотрении национальными органами.</w:t>
            </w:r>
          </w:p>
        </w:tc>
      </w:tr>
    </w:tbl>
    <w:p w:rsidR="00E23E5B" w:rsidRDefault="00E23E5B" w:rsidP="00E20DE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3E5B" w:rsidRDefault="00E23E5B" w:rsidP="00E20DE8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E23E5B" w:rsidRPr="00E20DE8" w:rsidRDefault="00E23E5B" w:rsidP="00E20DE8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 w:rsidRPr="00E20DE8">
        <w:rPr>
          <w:rFonts w:ascii="Times New Roman" w:hAnsi="Times New Roman"/>
          <w:sz w:val="24"/>
          <w:szCs w:val="24"/>
        </w:rPr>
        <w:t>Приложение в аналитической справке</w:t>
      </w:r>
    </w:p>
    <w:p w:rsidR="00E23E5B" w:rsidRPr="00E20DE8" w:rsidRDefault="00E23E5B" w:rsidP="00E20DE8">
      <w:pPr>
        <w:spacing w:after="0" w:line="240" w:lineRule="auto"/>
        <w:ind w:firstLine="426"/>
        <w:jc w:val="right"/>
        <w:rPr>
          <w:rFonts w:ascii="Times New Roman" w:hAnsi="Times New Roman"/>
          <w:b/>
          <w:sz w:val="24"/>
          <w:szCs w:val="24"/>
        </w:rPr>
      </w:pPr>
    </w:p>
    <w:p w:rsidR="00E23E5B" w:rsidRDefault="00E23E5B" w:rsidP="00E20DE8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Обобщенная информация, представленная национальными органами </w:t>
      </w:r>
      <w:r w:rsidRPr="0028102D">
        <w:rPr>
          <w:rFonts w:ascii="Times New Roman" w:hAnsi="Times New Roman"/>
          <w:b/>
          <w:sz w:val="24"/>
          <w:szCs w:val="24"/>
          <w:u w:val="single"/>
        </w:rPr>
        <w:t xml:space="preserve">по стандартизации, метрологии и сертификации </w:t>
      </w:r>
    </w:p>
    <w:p w:rsidR="00E23E5B" w:rsidRPr="0064579F" w:rsidRDefault="00E23E5B" w:rsidP="00E20DE8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  <w:u w:val="single"/>
        </w:rPr>
      </w:pPr>
      <w:r w:rsidRPr="0028102D">
        <w:rPr>
          <w:rFonts w:ascii="Times New Roman" w:hAnsi="Times New Roman"/>
          <w:b/>
          <w:sz w:val="24"/>
          <w:szCs w:val="24"/>
          <w:u w:val="single"/>
        </w:rPr>
        <w:t>государств-участников СНГ</w:t>
      </w:r>
      <w:r w:rsidRPr="0064579F">
        <w:rPr>
          <w:rFonts w:ascii="Times New Roman" w:hAnsi="Times New Roman"/>
          <w:sz w:val="24"/>
          <w:szCs w:val="24"/>
          <w:u w:val="single"/>
        </w:rPr>
        <w:t>(по состоянию на 21.10.2013)</w:t>
      </w:r>
    </w:p>
    <w:p w:rsidR="00E23E5B" w:rsidRDefault="00E23E5B" w:rsidP="00E20DE8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u w:val="single"/>
        </w:rPr>
      </w:pPr>
    </w:p>
    <w:p w:rsidR="00E23E5B" w:rsidRPr="00A11C76" w:rsidRDefault="00E23E5B" w:rsidP="00E20DE8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u w:val="single"/>
        </w:rPr>
      </w:pPr>
      <w:r w:rsidRPr="00A11C76">
        <w:rPr>
          <w:rFonts w:ascii="Times New Roman" w:hAnsi="Times New Roman"/>
          <w:b/>
          <w:sz w:val="24"/>
          <w:szCs w:val="24"/>
          <w:u w:val="single"/>
        </w:rPr>
        <w:t xml:space="preserve">Азербайджанская Республика: </w:t>
      </w:r>
      <w:r>
        <w:rPr>
          <w:rFonts w:ascii="Times New Roman" w:hAnsi="Times New Roman"/>
          <w:sz w:val="24"/>
          <w:szCs w:val="24"/>
        </w:rPr>
        <w:t xml:space="preserve">Государственный Комитет по стандартизации, метрологии и патентом Азербайджанской Республики </w:t>
      </w:r>
    </w:p>
    <w:p w:rsidR="00E23E5B" w:rsidRPr="00A11C76" w:rsidRDefault="00E23E5B" w:rsidP="00E20DE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(письмо Начальника Государственной службы аккредитации Р. Бабаева исх. от 06.08.2013 № 19-5/086)</w:t>
      </w:r>
    </w:p>
    <w:p w:rsidR="00E23E5B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709"/>
      </w:tblGrid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Наименование организаций (в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домств), уполномоченных на осущ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ствление оценки соответствия пр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фессиональной компетентности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Департамент по Обучению и Сертификации Государственной Нефтяной Компании Азербайджанской Республики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Обязательная оценка соответствия профессиональной компетентности персонала в области неразрушающ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го контроля, сварочных, строител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ь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ных и других работ в соответствии с законодательством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Основные требования указаны в следующих нормативно-правовых актах: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Закон Азербайджанской Республики от 29.06.2012 «Об утверждении, вступлении в силу Кодекса Градостроения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 Строительства Азербайджанской Республики и связанных с этим вопросах правов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го регулирования»;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Постановление Кабинета Министров Азербайджанской Республики от 07.11.2002 № 174 «О допо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нительных условиях, требуемых для выдачи специальных разрешений (лицензий), в зависимости от особенностей вида деятельности»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Перечень стандартов, устанавл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вающих требования к професси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нальной компетентности персонала и порядок оценки ее соответствия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ISO/IEC 17024:2012 «Оценка соответствия. Общие требования к органам по аттестации персонала»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287-1-2011 «Квалификация сварщиков»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AZS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11.1.007-2010 «Правила аккредитации органов по сертификации персонала»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4. СТБ 1063-2003 «Квалификация и сертификация персонала в области сварочного производства»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Количество выданных документов оценки соответствия (сертификатов) профессиональной компетентности персонала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Количество выданных 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сертификатов (свидетельств)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за текущий год составляет 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380 шт.</w:t>
            </w:r>
          </w:p>
        </w:tc>
      </w:tr>
    </w:tbl>
    <w:p w:rsidR="00E23E5B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E5B" w:rsidRPr="00A11C76" w:rsidRDefault="00E23E5B" w:rsidP="00E20DE8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u w:val="single"/>
        </w:rPr>
      </w:pPr>
      <w:r w:rsidRPr="00A11C76">
        <w:rPr>
          <w:rFonts w:ascii="Times New Roman" w:hAnsi="Times New Roman"/>
          <w:b/>
          <w:sz w:val="24"/>
          <w:szCs w:val="24"/>
          <w:u w:val="single"/>
        </w:rPr>
        <w:t>Республика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Беларусь</w:t>
      </w:r>
      <w:r w:rsidRPr="00A11C76">
        <w:rPr>
          <w:rFonts w:ascii="Times New Roman" w:hAnsi="Times New Roman"/>
          <w:b/>
          <w:sz w:val="24"/>
          <w:szCs w:val="24"/>
          <w:u w:val="single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Государственный комитет по стандартизации Республики Беларусь </w:t>
      </w:r>
    </w:p>
    <w:p w:rsidR="00E23E5B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709"/>
      </w:tblGrid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Наименование организаций (в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домств), уполномоченных на осущ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ствление оценки соответствия пр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фессиональной компетентности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Республиканское унитарное предприятие «Белорусский государственный институт метрологии»,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Орган по сертификации продукции, услуг 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персонал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2. Учреждение образования «Белорусский государственный институт повышения квалификации и переподготовки кадров по стандартизации, метрологии и управлению качеством»,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Орган по сертификации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персонала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3. Учреждение образования «Белорусский государственный институт повышения квалификации и переподготовки кадров по стандартизации, метрологии и управлению качеством»,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Орган по сертификации профессиональной компетентности персонала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в области неразрушающего контроля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4. Государственное учреждение образования «Республиканский институт высшей школы»,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Орган по сертификации профессиональной компетентности персонала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в области неразрушающего контроля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5. Государственное учреждение высшего профессионального образования «Белорусско-Российский университет»,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Орган по сертификации профессиональной компетентности персонала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в области сварочного пр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изводства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6. Республиканское унитарное предприятие «Белстройцентр»,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Республиканский центр управления качеством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в строительстве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Обязательная оценка соответствия профессиональной компетентности персонала в области неразрушающ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го контроля, сварочных, строител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ь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ных и других работ в соответствии с законодательством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Нормативно-правовые акты: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Закон Республики Беларусь от 05.01.2004 № 269-З «Об оценке соответствия требованиям технич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ских нормативных правовых актов в области технического нормирования и стандартизации»;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Закон Республики Беларусь от 05.07.2004 № 300-З «Об архитектурной, градостроительной и стро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тельной деятельности в Республике Беларусь»;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2. Обязательная сертификация (Постановление Госстандарта от 16.12.2008 № 60):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- профессиональная компетентность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персонала по энергетическому обследованию организаций;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- профессиональная компетентность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экспертов градостроительной, проектной документации в строительстве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3. Добровольная сертификация: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экспертов-аудиторов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(Постановление Госстандарта от 26.05.2011 № 23);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- в области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неразрушающего контроля;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- в области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сварочного производства;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строительстве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(сертификация – по ТКП 5.1.19-2009; аттестация – Постановление Минстройа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хитектуры от 22.04.2003 № 11, Приказы Минстройархитектуры от 04.06.2012 № 175, от 01.02.2013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br/>
              <w:t xml:space="preserve">№ 46). 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Перечень стандартов, устанавл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вающих требования к професси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нальной компетентности персонала и порядок оценки ее соответствия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ТКП 5.1.06-2012 «Национальная система подтверждения соответствия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Республики Беларусь. Се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тификация профессиональной компетентности персонала. Основные положения»;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2. ТКП 5.1.09-2012 «Национальная система подтверждения соответствия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Республики Беларусь. Се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тификация профессиональной компетентности экспертов-аудиторов. Основные положения»;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3. ТКП 5.1.19-2009 «Национальная система подтверждения соответствия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Республики Беларусь. Се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тификация компетентности персонала в строительстве. Порядок проведения»;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4. ТКП 5.1.20-2012«Национальная система подтверждения соответствия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Республики Беларусь. Се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тификация профессиональной компетентности экспертов градостроительной, проектной документ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ции в строительстве. Основные положения»;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5. ТКП 5.4.05-2005 «Национальная система подтверждения соответствия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Республики Беларусь. 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тема лесной сертификации. Порядок сертификации экспертов-аудиторов по лесной сертификации»;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6. СТБ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EN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473-2011 «Квалификация  и сертификация персонала в области неразрушающего контр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ля. Общие требования»;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7. СТБ 5.1.14-2009 «Национальная система подтверждения соответствия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Республики Беларусь. Се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тификация персонала в области поверки средств измерений. Общие требования»;</w:t>
            </w:r>
          </w:p>
          <w:p w:rsidR="00E23E5B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8. СТБ 5.1.15-2011 «Национальная система подтверждения соответствия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Республики Беларусь.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Эксперты-энергоаудиторы. Требования к профессиональной компетентности. Порядок сертификации профессиональной компетентности»;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9. СТБ 1063-2003 «Квалификация и сертификация персонала в области сварочного производства. Требования и порядок проведения»;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10. СТБ 2245-2012 «Государственная экспертиза градостроительной, проектной документации в строительстве. Требования к профессиональной компетентности экспертов».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Количество выданных документов оценки соответствия (сертификатов) профессиональной компетентности персонала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По состоянию на 08.08.2013: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389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сертификатов компетентности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экспертов-энергоаудиторов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494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в области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градостроительства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2504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сертификатов компетентности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экспертов-аудиторов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(в т.ч. под 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ТР ТС - 929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 xml:space="preserve">9774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сертификатов компетентности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в области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неразрушающего контроля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 xml:space="preserve">224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сертификата компетентности в области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сварочного производства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:rsidR="00E23E5B" w:rsidRPr="00A11C76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E5B" w:rsidRPr="00A11C76" w:rsidRDefault="00E23E5B" w:rsidP="00E20DE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665CC9">
        <w:rPr>
          <w:rFonts w:ascii="Times New Roman" w:hAnsi="Times New Roman"/>
          <w:b/>
          <w:sz w:val="24"/>
          <w:szCs w:val="24"/>
          <w:u w:val="single"/>
        </w:rPr>
        <w:t>Республика Казахстан</w:t>
      </w:r>
      <w:r w:rsidRPr="00665CC9">
        <w:rPr>
          <w:rFonts w:ascii="Times New Roman" w:hAnsi="Times New Roman"/>
          <w:sz w:val="24"/>
          <w:szCs w:val="24"/>
        </w:rPr>
        <w:t xml:space="preserve">:  </w:t>
      </w:r>
      <w:r w:rsidRPr="001C5211">
        <w:rPr>
          <w:rFonts w:ascii="Times New Roman" w:hAnsi="Times New Roman"/>
          <w:sz w:val="24"/>
          <w:szCs w:val="24"/>
        </w:rPr>
        <w:t xml:space="preserve">Министерство индустрии и новых технологий Республики </w:t>
      </w:r>
      <w:r>
        <w:rPr>
          <w:rFonts w:ascii="Times New Roman" w:hAnsi="Times New Roman"/>
          <w:sz w:val="24"/>
          <w:szCs w:val="24"/>
        </w:rPr>
        <w:t>К</w:t>
      </w:r>
      <w:r w:rsidRPr="001C5211">
        <w:rPr>
          <w:rFonts w:ascii="Times New Roman" w:hAnsi="Times New Roman"/>
          <w:sz w:val="24"/>
          <w:szCs w:val="24"/>
        </w:rPr>
        <w:t>азахстан</w:t>
      </w:r>
      <w:r>
        <w:rPr>
          <w:rFonts w:ascii="Times New Roman" w:hAnsi="Times New Roman"/>
          <w:sz w:val="24"/>
          <w:szCs w:val="24"/>
        </w:rPr>
        <w:t xml:space="preserve"> ГУ «Комитет технического регулиров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ния и метрологии» (письмо Председателя Госстандарта Р. Сатбаева от 11.07.2013 № 21-01-4/683)</w:t>
      </w:r>
    </w:p>
    <w:p w:rsidR="00E23E5B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709"/>
      </w:tblGrid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Наименование организаций (в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домств), уполномоченных на осущ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ствление оценки соответствия пр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фессиональной компетентности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Подтверждение соответствия персонала осуществляют два аккредитованных органа: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ОПСП РГП «Казахский институт метрологии»;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2. ОПСП АО «Республиканский научно-методический центр развития технического и професси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нального образования и присвоения квалификации».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</w:rPr>
            </w:pPr>
            <w:r w:rsidRPr="005A04EA">
              <w:rPr>
                <w:rFonts w:ascii="Times New Roman" w:hAnsi="Times New Roman"/>
              </w:rPr>
              <w:t>Примечание – ОЮЛ «Казахская ассоциация неразрушающего контроля и технической диагностики» прораб</w:t>
            </w:r>
            <w:r w:rsidRPr="005A04EA">
              <w:rPr>
                <w:rFonts w:ascii="Times New Roman" w:hAnsi="Times New Roman"/>
              </w:rPr>
              <w:t>а</w:t>
            </w:r>
            <w:r w:rsidRPr="005A04EA">
              <w:rPr>
                <w:rFonts w:ascii="Times New Roman" w:hAnsi="Times New Roman"/>
              </w:rPr>
              <w:t>тывает вопрос по получению аккредитации для дальнейшей сертификации персонала в области неразруша</w:t>
            </w:r>
            <w:r w:rsidRPr="005A04EA">
              <w:rPr>
                <w:rFonts w:ascii="Times New Roman" w:hAnsi="Times New Roman"/>
              </w:rPr>
              <w:t>ю</w:t>
            </w:r>
            <w:r w:rsidRPr="005A04EA">
              <w:rPr>
                <w:rFonts w:ascii="Times New Roman" w:hAnsi="Times New Roman"/>
              </w:rPr>
              <w:t>щего контроля.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Обязательная оценка соответствия профессиональной компетентности персонала в области неразрушающ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го контроля, сварочных, строител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ь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ных и других работ в соответствии с законодательством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Согласно закону Республики Казахстан от 03.04.2002 № 314 «О промышленной безопасности на опасных производственных объектах» профессиональная компетентность персонала осуществляется в виде аттестации.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Аттестация на профессиональную компетентность персонала проводится частными организациями, аттестованными в установленном законодательном порядке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Перечень стандартов, устанавл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вающих требования к професси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нальной компетентности персонала и порядок оценки ее соответствия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СТ РК ИСО 9712-2008 «Контроль неразрушающий. Квалификация и аттестация персонала»;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2. СТ РК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/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TS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22809-2012 «Контроль неразрушающий. Неспошности в образцах, используемых в квалификационных экзаменах»;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3. СТ РК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/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TS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25107-2012 «Контроль неразрушающий. Руководство по программам подготовки персонала в области неразрушающего контроля»;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4. СТ РК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/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TS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25108-2012 «Контроль неразрушающий. Руководство для организаций, занима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ю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щихся подготовкой персонала в области неразрушающего контроля».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Количество выданных документов оценки соответствия (сертификатов) профессиональной компетентности персонала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Органами по состоянию на 03.07.2013 были сертифицированы 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1435 специалистов в области обе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печения единства измерений и поверителей средств измерений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согласно «Правилам проведения аттестации и переаттестации технических экспертов в области обеспечения единства измерений и поверителей средств измерений, а также квалификационных требований к ним», утвержденным пр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казом заместителя Премьер-Министра Республики Казахстан - Министерства индустрии и новых технологий Республики Казахстан от 28.09.2012 № 348.</w:t>
            </w:r>
          </w:p>
        </w:tc>
      </w:tr>
    </w:tbl>
    <w:p w:rsidR="00E23E5B" w:rsidRDefault="00E23E5B" w:rsidP="00E20DE8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u w:val="single"/>
        </w:rPr>
      </w:pPr>
    </w:p>
    <w:p w:rsidR="00E23E5B" w:rsidRPr="00565D69" w:rsidRDefault="00E23E5B" w:rsidP="00E20DE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2A2210">
        <w:rPr>
          <w:rFonts w:ascii="Times New Roman" w:hAnsi="Times New Roman"/>
          <w:b/>
          <w:sz w:val="24"/>
          <w:szCs w:val="24"/>
          <w:u w:val="single"/>
        </w:rPr>
        <w:t>Кыргызская Республика</w:t>
      </w:r>
      <w:r w:rsidRPr="002A2210">
        <w:rPr>
          <w:rFonts w:ascii="Times New Roman" w:hAnsi="Times New Roman"/>
          <w:sz w:val="24"/>
          <w:szCs w:val="24"/>
        </w:rPr>
        <w:t xml:space="preserve">: </w:t>
      </w:r>
      <w:r w:rsidRPr="00565D69">
        <w:rPr>
          <w:rFonts w:ascii="Times New Roman" w:hAnsi="Times New Roman"/>
          <w:sz w:val="24"/>
          <w:szCs w:val="24"/>
        </w:rPr>
        <w:t>Центр по стандартизации и метрологии при Министерстве экономики Кыргызской Республики</w:t>
      </w:r>
    </w:p>
    <w:p w:rsidR="00E23E5B" w:rsidRPr="00A11C76" w:rsidRDefault="00E23E5B" w:rsidP="00E20DE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2A2210">
        <w:rPr>
          <w:rFonts w:ascii="Times New Roman" w:hAnsi="Times New Roman"/>
          <w:sz w:val="24"/>
          <w:szCs w:val="24"/>
        </w:rPr>
        <w:t>(письмо Директора С.Ахматова от 01.08.2013 № 03-1/550)</w:t>
      </w:r>
    </w:p>
    <w:p w:rsidR="00E23E5B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709"/>
      </w:tblGrid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Наименование организаций (в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домств), уполномоченных на осущ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ствление оценки соответствия пр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фессиональной компетентности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Уполномоченным органом является Общество с Ограниченной Ответственностью «Центр сертиф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кации систем менеджмента качества и персонала».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Обязательная оценка соответствия профессиональной компетентности персонала в области неразрушающ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го контроля, сварочных, строител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ь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ных и других работ в соответствии с законодательством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Оценка соответствия в области неразрушающего контроля, сварочных, строительных и других работ </w:t>
            </w:r>
            <w:r w:rsidRPr="005A04EA">
              <w:rPr>
                <w:rFonts w:ascii="Times New Roman" w:hAnsi="Times New Roman"/>
                <w:b/>
                <w:i/>
                <w:sz w:val="24"/>
                <w:szCs w:val="24"/>
              </w:rPr>
              <w:t>не осуществлялась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Перечень стандартов, устанавл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вающих требования к професси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нальной компетентности персонала и порядок оценки ее соответствия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КМС 1010:2005 «Требования к компетентности персонала в области стандартизации, сертифик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ции и аккредитации и порядок сертификации персонала»;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2. КМС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/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IEC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17024:2010 «Оценка соответствия. Общие требования к экспертной оценке органов по оценке соответствия и органов по аккредитации»;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3. ПМГ 68-2004 «Порядок признания сертификатов компетентности персонала в области подтве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ждения соответствия»;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4. ПМГ 82-2007 «Оценка соответствия. Правила сертификации персонала».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Количество выданных документов оценки соответствия (сертификатов) профессиональной компетентности персонала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сертификатов профессиональной компетентности 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персонала</w:t>
            </w:r>
          </w:p>
        </w:tc>
      </w:tr>
    </w:tbl>
    <w:p w:rsidR="00E23E5B" w:rsidRDefault="00E23E5B" w:rsidP="00E20DE8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u w:val="single"/>
        </w:rPr>
      </w:pPr>
    </w:p>
    <w:p w:rsidR="00E23E5B" w:rsidRPr="00A11C76" w:rsidRDefault="00E23E5B" w:rsidP="00E20DE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523F79">
        <w:rPr>
          <w:rFonts w:ascii="Times New Roman" w:hAnsi="Times New Roman"/>
          <w:b/>
          <w:sz w:val="24"/>
          <w:szCs w:val="24"/>
          <w:u w:val="single"/>
        </w:rPr>
        <w:t>Республика Молдова</w:t>
      </w:r>
      <w:r w:rsidRPr="00523F79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Министерство экономики Республики Молдова (письмо Заместителя министра экономики Д. Годорожа от 31.07.2013 № 08/1-4366)</w:t>
      </w:r>
    </w:p>
    <w:p w:rsidR="00E23E5B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709"/>
      </w:tblGrid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Наименование организаций (в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домств), уполномоченных на осущ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ствление оценки соответствия пр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фессиональной компетентности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Аккредитованного органа, уполномоченного осуществлять оценку компетентности персонала в 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б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ласти неразрушающего контроля, 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Обязательная оценка соответствия профессиональной компетентности персонала в области неразрушающ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го контроля, сварочных, строител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ь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ных и других работ в соответствии с законодательством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Перечень стандартов, устанавл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вающих требования к професси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нальной компетентности персонала и порядок оценки ее соответствия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Закон о промышленной безопасности опасных производственных объектов от 18.05.2012 № 116;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Европейский</w:t>
            </w:r>
            <w:r w:rsidRPr="00CD15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стандарт</w:t>
            </w:r>
            <w:r w:rsidRPr="00CD15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EN 473 «Non-destructivetesting. Qualification and certification of NDT perso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nel»,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принятый</w:t>
            </w:r>
            <w:r w:rsidRPr="00CD15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</w:t>
            </w:r>
            <w:r w:rsidRPr="00CD15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качестве</w:t>
            </w:r>
            <w:r w:rsidRPr="00CD15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национального</w:t>
            </w:r>
            <w:r w:rsidRPr="00CD15D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стандарта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SM SR EN 473:2011;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3. НБ 03-440-02 Правила аттестации персонала в области неразрушающего контроля, утвержденные приказом Министерства Экономики от 29.11.2010 № 221;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RG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35-01-31:2003 Правила подготовки и аттестации работников экономических агентов, эксплу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тирующих опасные производственные объекты.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Количество выданных документов оценки соответствия (сертификатов) профессиональной компетентности персонала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:rsidR="00E23E5B" w:rsidRDefault="00E23E5B" w:rsidP="00E20DE8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u w:val="single"/>
        </w:rPr>
      </w:pPr>
    </w:p>
    <w:p w:rsidR="00E23E5B" w:rsidRDefault="00E23E5B" w:rsidP="00E20DE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EF16F6">
        <w:rPr>
          <w:rFonts w:ascii="Times New Roman" w:hAnsi="Times New Roman"/>
          <w:b/>
          <w:sz w:val="24"/>
          <w:szCs w:val="24"/>
          <w:u w:val="single"/>
        </w:rPr>
        <w:t>Российская Федерация</w:t>
      </w:r>
      <w:r w:rsidRPr="00EF16F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Министерство промышленности и торговли Российской Федерации Федеральное агентство по техническому регулированию и метрологии: </w:t>
      </w:r>
      <w:r w:rsidRPr="0008235E">
        <w:rPr>
          <w:rFonts w:ascii="Times New Roman" w:hAnsi="Times New Roman"/>
          <w:sz w:val="24"/>
          <w:szCs w:val="24"/>
        </w:rPr>
        <w:t>(1. Письмо и.о. начальника Управления метрологии Росстандарта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235E">
        <w:rPr>
          <w:rFonts w:ascii="Times New Roman" w:hAnsi="Times New Roman"/>
          <w:sz w:val="24"/>
          <w:szCs w:val="24"/>
        </w:rPr>
        <w:t>С.С.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235E">
        <w:rPr>
          <w:rFonts w:ascii="Times New Roman" w:hAnsi="Times New Roman"/>
          <w:sz w:val="24"/>
          <w:szCs w:val="24"/>
        </w:rPr>
        <w:t>Голубева от 31.07.2013 № 120/39-2282;</w:t>
      </w:r>
    </w:p>
    <w:p w:rsidR="00E23E5B" w:rsidRPr="00A11C76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Письмо заместителя руководителя Федерального агентства А.В. Зажигалкина от 04.10.2013 № АЗ-101-30/7118).</w:t>
      </w:r>
    </w:p>
    <w:p w:rsidR="00E23E5B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709"/>
      </w:tblGrid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Наименование организаций (в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домств), уполномоченных на осущ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ствление оценки соответствия пр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фессиональной компетентности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Письмо и.о. начальника Управления метрологии Росстандарта от 31.07.2013 № 120/39-2282: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1. Российское общество по неразрушающему контролю и технической диагностике (РОСС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.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251.04ЮН01) – сертификация персонала в области неразрушающего контроля и технической диагностики;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2. Регистр систем сертификации персонала (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POCCRU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.0001.03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З00) - сертификации  персонала в 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б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ласти неразрушающего контроля;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3. АНО «НИЦ КД», г. Нижний Новгород (РОСС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.И54х.04ШО00) - сертификация персонала в 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б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ласти технической диагностики;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4. Государственное образовательное учреждение высшего профессионального образования «Моско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ский государственный университет путей сообщения» (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POCCRU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.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300.04ТН00) - сертификация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 в области неразрушающего контроля, надежности и качества.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Письмо заместителя руководителя Федерального агентства А.В. Зажигалкина от04.10.2013 № АЗ-101-30/7118):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информация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зарегистрированных добровольных систем сертификации на сайте </w:t>
            </w:r>
            <w:hyperlink r:id="rId7" w:history="1">
              <w:r w:rsidRPr="005A04E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5A04E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Pr="005A04E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gost</w:t>
              </w:r>
              <w:r w:rsidRPr="005A04E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.</w:t>
              </w:r>
              <w:r w:rsidRPr="005A04EA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5A04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Справочно: количество зарегистрированных добровольных систем сертификации – 259.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Обязательная оценка соответствия профессиональной компетентности персонала в области неразрушающ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го контроля, сварочных, строител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ь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ных и других работ в соответствии с законодательством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Сертификация экспертов и персонала проводится в рамках действующих систем добровольной се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тификации.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Перечень стандартов, устанавл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вающих требования к професси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нальной компетентности персонала и порядок оценки ее соответствия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Письмо и.о. начальника Управления метрологии Росстандарта от 31.07.2013 № 120/39-2282: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Имеются следующие нормативно-правовые акты: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Правила по неразрушающему контролю при ремонте вагонов, их деталей и составных частей (у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верждены приказом Минтранса);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Правила аттестации персонала в области неразрушающего контроля ПБ 03-440-02 (утверждены П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становлением Госгортехнадзора от 23.01.2002 № 3);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- Распоряжение Федеральной службы по надзору в сфере транспорта от 4 мая 2012 г. №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AK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-131-р 9фс) «Об образовании Совета по неразрушающему контролю в гражданской авиации Российской Федерации».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Действующие стандарты: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ГОСТ Р 54795-2011/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/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DIS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9712 «Контроль неразрушающий. Квалификация и сертификация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сонала. Основные положения»;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ГОСТ Р 55252-2012 «Воздушный транспорт. контроль неразрушающий авиационной техники. Кв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лификация и сертификация персонала. Основные положения».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Письмо заместителя руководителя Федерального агентства А.В. Зажигалкина от04.10.2013 № АЗ-101-30/7118):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информации о перечнях стандартов, устанавливающих требования к профессиональной компетен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ности, законом не предусматривается.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Количество выданных документов оценки соответствия (сертификатов) профессиональной компетентности персонала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Письмо заместителя руководителя Федерального агентства А.В. Зажигалкина от04.10.2013 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br/>
              <w:t>№ АЗ-101-30/7118):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представление какой-либо отчетности о деятельности зарегистрированных добровольных систем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сертификации законом не предусматривается.</w:t>
            </w:r>
          </w:p>
        </w:tc>
      </w:tr>
    </w:tbl>
    <w:p w:rsidR="00E23E5B" w:rsidRDefault="00E23E5B" w:rsidP="0053443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23E5B" w:rsidRDefault="00E23E5B" w:rsidP="00E20DE8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u w:val="single"/>
        </w:rPr>
      </w:pPr>
    </w:p>
    <w:p w:rsidR="00E23E5B" w:rsidRDefault="00E23E5B" w:rsidP="00E20DE8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  <w:u w:val="single"/>
        </w:rPr>
      </w:pPr>
    </w:p>
    <w:p w:rsidR="00E23E5B" w:rsidRDefault="00E23E5B" w:rsidP="00E20DE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Республика Узбекистан</w:t>
      </w:r>
      <w:r w:rsidRPr="00B43F1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Узбекское агентство стандартизации, метрологии и сертификации</w:t>
      </w:r>
      <w:r w:rsidRPr="00B43F11">
        <w:rPr>
          <w:rFonts w:ascii="Times New Roman" w:hAnsi="Times New Roman"/>
          <w:sz w:val="24"/>
          <w:szCs w:val="24"/>
        </w:rPr>
        <w:t xml:space="preserve">(письмо заместителя </w:t>
      </w:r>
      <w:r>
        <w:rPr>
          <w:rFonts w:ascii="Times New Roman" w:hAnsi="Times New Roman"/>
          <w:sz w:val="24"/>
          <w:szCs w:val="24"/>
        </w:rPr>
        <w:t>генерального директ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ра Ж. Мирсаидов от 07</w:t>
      </w:r>
      <w:r w:rsidRPr="00B43F11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1</w:t>
      </w:r>
      <w:r w:rsidRPr="00B43F11">
        <w:rPr>
          <w:rFonts w:ascii="Times New Roman" w:hAnsi="Times New Roman"/>
          <w:sz w:val="24"/>
          <w:szCs w:val="24"/>
        </w:rPr>
        <w:t>.2013</w:t>
      </w:r>
      <w:r>
        <w:rPr>
          <w:rFonts w:ascii="Times New Roman" w:hAnsi="Times New Roman"/>
          <w:sz w:val="24"/>
          <w:szCs w:val="24"/>
        </w:rPr>
        <w:t xml:space="preserve"> № 06-3343-К</w:t>
      </w:r>
      <w:r w:rsidRPr="00B43F11">
        <w:rPr>
          <w:rFonts w:ascii="Times New Roman" w:hAnsi="Times New Roman"/>
          <w:sz w:val="24"/>
          <w:szCs w:val="24"/>
        </w:rPr>
        <w:t xml:space="preserve">) </w:t>
      </w:r>
    </w:p>
    <w:p w:rsidR="00E23E5B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709"/>
      </w:tblGrid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Наименование организаций (в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домств), уполномоченных на осущ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ствление оценки соответствия пр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фессиональной компетентности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Орган по сертификации персонала неразрушающего контроля «ЦЛНК» при ПО «Навоийский маш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ностроительный завод Навоийского горно-металлургического комбината»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Обязательная оценка соответствия профессиональной компетентности персонала в области неразрушающ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го контроля, сварочных, строител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ь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ных и других работ в соответствии с законодательством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Закон Республики Узбекистан «Об оценке соответствия» от 04.10.2013 г. № ЗРУ-354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2. Постановление Кабинета Министров Республики Узбекистан «О дополнительных мерах по реал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зации закона Республики Узбекистан «О промышленной безопасности опасных производственных объектов» от 10.12.2008 г. №271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Перечень стандартов, устанавл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вающих требования к професси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нальной компетентности персонала и порядок оценки ее соответствия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O‘z RH 51-129:2003 НСС Уз. Контроль неразрушающий. Требования к органам по сертификации персонала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O‘z RH 51-130:2003 НСС Уз. Контроль неразрушающий. Порядок сертификации персонала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O‘z RH 51-131:2003 СА Уз. Контроль неразрушающий. Аккредитация органов по сертификации 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O’z RH 51-158:2007 СА Уз. Требования к органу по сертификации персонала в области обеспечения единства измерений.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O‘zDSt 20.203:2007 Система испытаний продукции. Контроль неразрушающий. Подготовка и серт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фикация персонала. Общие требования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O‘zDSt ISO 9712:2011 Государственный стандарт Узбекистана. Контроль неразрушающий. Квалиф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кация и сертификация персонала.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O‘zDSt ISO/IEC 17024:2009  Оценка соответствия. Общие требования к органам, осуществляющим сертификацию персонала.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Количество выданных документов оценки соответствия (сертификатов) профессиональной компетентности персонала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Количество выданных сертификатов за текущий год составляет 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98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</w:tr>
    </w:tbl>
    <w:p w:rsidR="00E23E5B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E5B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E5B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E5B" w:rsidRPr="00261BCF" w:rsidRDefault="00E23E5B" w:rsidP="00E20D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E5B" w:rsidRPr="00A11C76" w:rsidRDefault="00E23E5B" w:rsidP="00C57C15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B43F11">
        <w:rPr>
          <w:rFonts w:ascii="Times New Roman" w:hAnsi="Times New Roman"/>
          <w:b/>
          <w:sz w:val="24"/>
          <w:szCs w:val="24"/>
          <w:u w:val="single"/>
        </w:rPr>
        <w:t>Украина</w:t>
      </w:r>
      <w:r w:rsidRPr="00B43F11">
        <w:rPr>
          <w:rFonts w:ascii="Times New Roman" w:hAnsi="Times New Roman"/>
          <w:sz w:val="24"/>
          <w:szCs w:val="24"/>
        </w:rPr>
        <w:t>: Министерство экономического развития и торговли Украины(письмо Первого заместителя Министра экономического разв</w:t>
      </w:r>
      <w:r w:rsidRPr="00B43F11">
        <w:rPr>
          <w:rFonts w:ascii="Times New Roman" w:hAnsi="Times New Roman"/>
          <w:sz w:val="24"/>
          <w:szCs w:val="24"/>
        </w:rPr>
        <w:t>и</w:t>
      </w:r>
      <w:r w:rsidRPr="00B43F11">
        <w:rPr>
          <w:rFonts w:ascii="Times New Roman" w:hAnsi="Times New Roman"/>
          <w:sz w:val="24"/>
          <w:szCs w:val="24"/>
        </w:rPr>
        <w:t xml:space="preserve">тия и торговли Украины </w:t>
      </w:r>
      <w:r>
        <w:rPr>
          <w:rFonts w:ascii="Times New Roman" w:hAnsi="Times New Roman"/>
          <w:sz w:val="24"/>
          <w:szCs w:val="24"/>
        </w:rPr>
        <w:t xml:space="preserve">А.А. Максюты </w:t>
      </w:r>
      <w:r w:rsidRPr="00B43F11">
        <w:rPr>
          <w:rFonts w:ascii="Times New Roman" w:hAnsi="Times New Roman"/>
          <w:sz w:val="24"/>
          <w:szCs w:val="24"/>
        </w:rPr>
        <w:t xml:space="preserve">от 16.10.2013) </w:t>
      </w:r>
    </w:p>
    <w:p w:rsidR="00E23E5B" w:rsidRDefault="00E23E5B" w:rsidP="00C57C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0709"/>
      </w:tblGrid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Наименование организаций (в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домств), уполномоченных на осущ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ствление оценки соответствия пр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фессиональной компетентности пе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Государственная служба горного надзора и промышленной  безопасности Украины в соответствии с её Положением, утвержденным Указом Президента Украины от 06.04.2011 № 408: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организовывает работы по подготовке, аттестации и сертификации специалистов по неразрушающ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му контролю;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2. Орган по сертификации персонала в области неразрушающего контроля Ассоциации «Укрэк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перт», уполномоченный Госпромнадзора Украины: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сертификация персонала по неразрушающему контролю машин, механизмов, оборудования пов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ы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шенной опасности;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3. Государственное предприятие «Всеукраинский государственный научно-исследовательский центр стандартизации, метрологии, сертификации и защиты прав потребителей» (ГП «Укрметртестста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дарт»), 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 по сертификации персонала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4. По информации Национального агентства по аккредитации Украины, по состоянию на сентябрь 2013 года в перечень органов по оценки соответствия, аккредитованных на соответствие требован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ям ISO/IEC 17024:2003, внесено семь органов по сертификации персонала, из них: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Органы по сертификации персонала в области неразрушающего контроля: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Общество с ограниченной ответственностью Научно-технический центр «СИЧ СЕРТ»;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Общество с ограниченной ответственностью «Центр сертификации при Украинском обществе 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разрушающего контроля и технической диагностики»;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Орган по сертификации персонала «ЕВРО СТАНДАРТ СЕРТИФИКАЦИЯ НК» ООО «Евро Ста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дарт»;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Ассоциация независимых экспертов Украины «Укрэксперт»;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 по сертификации персонала в области систем менеджмента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Общество с ограниченной 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т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ветственностью «Орган сертификации персонала Украинской ассоциации качества»;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 по сертификации персонала в области неразрушающего контроля технических объектов ж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лезнодорожного транспорта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ПрАТ «Украинский научно-исследовательский институт неразруша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ю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щего контроля»;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Орган по сертификации персонала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ООО «Орган сертификации «ПЕРСОНАЛ-ЭКСПЕРТ».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Обязательная оценка соответствия профессиональной компетентности персонала в области неразрушающ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го контроля, сварочных, строител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ь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ных и других работ в соответствии с законодательством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1. Сертификация персонала по неразрушающему контролю машин, механизмов, оборудования п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вышенной опасности;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2. Сертификация персонала в области неразрушающего контроля, систем менеджмента, действия технических регламентов.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Перечень стандартов, устанавл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вающих требования к професси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нальной компетентности персонала и порядок оценки ее соответствия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ind w:left="-44" w:firstLine="1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В соответствии с требованиями нормативно-правовых актов по охране труда (далее – НПАОТ) с 1998 года:</w:t>
            </w:r>
          </w:p>
          <w:p w:rsidR="00E23E5B" w:rsidRPr="005A04EA" w:rsidRDefault="00E23E5B" w:rsidP="005A04EA">
            <w:pPr>
              <w:spacing w:after="0" w:line="240" w:lineRule="auto"/>
              <w:ind w:left="-44" w:firstLine="1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НПАОТ 0.00-1.63-13 «Правила сертификации специалистов по неразрушающему контролю»;</w:t>
            </w:r>
          </w:p>
          <w:p w:rsidR="00E23E5B" w:rsidRPr="005A04EA" w:rsidRDefault="00E23E5B" w:rsidP="005A04EA">
            <w:pPr>
              <w:spacing w:after="0" w:line="240" w:lineRule="auto"/>
              <w:ind w:left="-44" w:firstLine="1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НПАОТ 0.00-6.11-97 «Порядок проведения и оформления результатов надзора (инспекционного контроля) за деятельностью сертифицированного персонала»;</w:t>
            </w:r>
          </w:p>
          <w:p w:rsidR="00E23E5B" w:rsidRPr="005A04EA" w:rsidRDefault="00E23E5B" w:rsidP="005A04EA">
            <w:pPr>
              <w:spacing w:after="0" w:line="240" w:lineRule="auto"/>
              <w:ind w:left="-44" w:firstLine="1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НПАОТ 0.00-6.12-97 «Порядок ведения и публикации реестра сертификационного персонала в 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б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ласти неразрушающего контроля»;</w:t>
            </w:r>
          </w:p>
          <w:p w:rsidR="00E23E5B" w:rsidRPr="005A04EA" w:rsidRDefault="00E23E5B" w:rsidP="005A04EA">
            <w:pPr>
              <w:spacing w:after="0" w:line="240" w:lineRule="auto"/>
              <w:ind w:left="-44" w:firstLine="1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НПАОТ 0.00-6.10-97 «Порядок признания центров обучения органом по сертификации персонала в области неразрушающего контроля».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Стандарты, устанавливающие требования к профессиональной компетентности персонала: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- ДСТУ3418 «Система сертификации УкрСЕПРО. Требования к аудиторам и порядок их аттестации»;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- ДСТУ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19011:2003 «Руководство по осуществлению аудитов систем управления качеством и/или экологического управления»;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19011:2011 «Руководящие указания по аудиту систем менеджмента»;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- ДСТУ-Н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10019:2007 «Системы управления качеством. Руководящие указания по выбору ко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сультантов и использованию их услуг»;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 xml:space="preserve">- ДСТУ-П 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/</w:t>
            </w:r>
            <w:r w:rsidRPr="005A04EA">
              <w:rPr>
                <w:rFonts w:ascii="Times New Roman" w:hAnsi="Times New Roman"/>
                <w:sz w:val="24"/>
                <w:szCs w:val="24"/>
                <w:lang w:val="en-US"/>
              </w:rPr>
              <w:t>TS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22003:2009 «Системы управления безопасностью пищевых продуктов. Требования к органам, которые проводят аудит и сертификацию систем управления безопасностью пищевых продуктов».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Справочно: по информации из официальной системы Госстандарта Республики Беларусь - Инфо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 xml:space="preserve">мационно-поисковой системы «Стандарт» в Украине действует национальный стандарт: 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04EA">
              <w:rPr>
                <w:rFonts w:ascii="Times New Roman" w:hAnsi="Times New Roman"/>
                <w:i/>
                <w:sz w:val="24"/>
                <w:szCs w:val="24"/>
              </w:rPr>
              <w:t>ДСТУ EN 473:2012 «Неразрушающий контроль. Квалификация и сертификация персонала. Основные требования».</w:t>
            </w:r>
          </w:p>
        </w:tc>
      </w:tr>
      <w:tr w:rsidR="00E23E5B" w:rsidRPr="005A04EA" w:rsidTr="005A04EA">
        <w:tc>
          <w:tcPr>
            <w:tcW w:w="4077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sz w:val="24"/>
                <w:szCs w:val="24"/>
              </w:rPr>
              <w:t>Количество выданных документов оценки соответствия (сертификатов) профессиональной компетентности персонала</w:t>
            </w:r>
          </w:p>
        </w:tc>
        <w:tc>
          <w:tcPr>
            <w:tcW w:w="10709" w:type="dxa"/>
          </w:tcPr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За период с 1998 по 2013 годы выдано 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27231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сертификатов компетентности  специалистам, которые имеют право осуществлять неразрушающий контроль машин, механизмов, оборудования повыше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ной опасности (промышленная безопасность);</w:t>
            </w:r>
          </w:p>
          <w:p w:rsidR="00E23E5B" w:rsidRPr="005A04EA" w:rsidRDefault="00E23E5B" w:rsidP="005A0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4E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По состоянию на 15.07.2013 в реестре органа по сертификации персонала ГП «Укрметртестста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>н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дарт» содержатся данные о </w:t>
            </w:r>
            <w:r w:rsidRPr="005A04EA">
              <w:rPr>
                <w:rFonts w:ascii="Times New Roman" w:hAnsi="Times New Roman"/>
                <w:b/>
                <w:sz w:val="24"/>
                <w:szCs w:val="24"/>
              </w:rPr>
              <w:t>1638</w:t>
            </w:r>
            <w:r w:rsidRPr="005A04EA">
              <w:rPr>
                <w:rFonts w:ascii="Times New Roman" w:hAnsi="Times New Roman"/>
                <w:sz w:val="24"/>
                <w:szCs w:val="24"/>
              </w:rPr>
              <w:t xml:space="preserve"> действующих сертификатов компетентности аудиторов.</w:t>
            </w:r>
          </w:p>
        </w:tc>
      </w:tr>
    </w:tbl>
    <w:p w:rsidR="00E23E5B" w:rsidRPr="00261BCF" w:rsidRDefault="00E23E5B" w:rsidP="00AD26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8" w:name="_GoBack"/>
      <w:bookmarkEnd w:id="58"/>
    </w:p>
    <w:sectPr w:rsidR="00E23E5B" w:rsidRPr="00261BCF" w:rsidSect="0064579F">
      <w:footerReference w:type="default" r:id="rId8"/>
      <w:pgSz w:w="16838" w:h="11906" w:orient="landscape"/>
      <w:pgMar w:top="851" w:right="1134" w:bottom="851" w:left="1134" w:header="708" w:footer="31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E5B" w:rsidRDefault="00E23E5B" w:rsidP="00535EC9">
      <w:pPr>
        <w:spacing w:after="0" w:line="240" w:lineRule="auto"/>
      </w:pPr>
      <w:r>
        <w:separator/>
      </w:r>
    </w:p>
  </w:endnote>
  <w:endnote w:type="continuationSeparator" w:id="1">
    <w:p w:rsidR="00E23E5B" w:rsidRDefault="00E23E5B" w:rsidP="0053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E5B" w:rsidRDefault="00E23E5B">
    <w:pPr>
      <w:pStyle w:val="Footer"/>
      <w:jc w:val="center"/>
    </w:pPr>
    <w:fldSimple w:instr="PAGE   \* MERGEFORMAT">
      <w:r>
        <w:rPr>
          <w:noProof/>
        </w:rPr>
        <w:t>17</w:t>
      </w:r>
    </w:fldSimple>
  </w:p>
  <w:p w:rsidR="00E23E5B" w:rsidRDefault="00E23E5B">
    <w:pPr>
      <w:pStyle w:val="Footer"/>
    </w:pPr>
    <w:r>
      <w:t>Приложение № 11 к протоколу МГС № 45-2014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E5B" w:rsidRDefault="00E23E5B" w:rsidP="00535EC9">
      <w:pPr>
        <w:spacing w:after="0" w:line="240" w:lineRule="auto"/>
      </w:pPr>
      <w:r>
        <w:separator/>
      </w:r>
    </w:p>
  </w:footnote>
  <w:footnote w:type="continuationSeparator" w:id="1">
    <w:p w:rsidR="00E23E5B" w:rsidRDefault="00E23E5B" w:rsidP="00535E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1880"/>
    <w:multiLevelType w:val="hybridMultilevel"/>
    <w:tmpl w:val="F98AED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D349D8"/>
    <w:multiLevelType w:val="hybridMultilevel"/>
    <w:tmpl w:val="2592A1A4"/>
    <w:lvl w:ilvl="0" w:tplc="6F627B78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69C"/>
    <w:rsid w:val="00000598"/>
    <w:rsid w:val="00000788"/>
    <w:rsid w:val="00001B96"/>
    <w:rsid w:val="0000215C"/>
    <w:rsid w:val="00002B0B"/>
    <w:rsid w:val="00003BAB"/>
    <w:rsid w:val="000048ED"/>
    <w:rsid w:val="00005511"/>
    <w:rsid w:val="00006208"/>
    <w:rsid w:val="0000652B"/>
    <w:rsid w:val="00006E74"/>
    <w:rsid w:val="00007551"/>
    <w:rsid w:val="00007EE5"/>
    <w:rsid w:val="000129E6"/>
    <w:rsid w:val="000132DD"/>
    <w:rsid w:val="000145C4"/>
    <w:rsid w:val="0001496A"/>
    <w:rsid w:val="00014FA6"/>
    <w:rsid w:val="00015806"/>
    <w:rsid w:val="000162D2"/>
    <w:rsid w:val="000174BA"/>
    <w:rsid w:val="000177B9"/>
    <w:rsid w:val="00020CAF"/>
    <w:rsid w:val="00021994"/>
    <w:rsid w:val="000221B8"/>
    <w:rsid w:val="000227BA"/>
    <w:rsid w:val="0002477E"/>
    <w:rsid w:val="00025174"/>
    <w:rsid w:val="00027464"/>
    <w:rsid w:val="0002789A"/>
    <w:rsid w:val="00027CC9"/>
    <w:rsid w:val="0003181B"/>
    <w:rsid w:val="00031E50"/>
    <w:rsid w:val="000323EA"/>
    <w:rsid w:val="000324DD"/>
    <w:rsid w:val="000338FD"/>
    <w:rsid w:val="00034375"/>
    <w:rsid w:val="0003527E"/>
    <w:rsid w:val="000354F1"/>
    <w:rsid w:val="00035E30"/>
    <w:rsid w:val="00036FFA"/>
    <w:rsid w:val="0004055C"/>
    <w:rsid w:val="000410F4"/>
    <w:rsid w:val="00042563"/>
    <w:rsid w:val="0004342B"/>
    <w:rsid w:val="00044977"/>
    <w:rsid w:val="00044A03"/>
    <w:rsid w:val="00044F98"/>
    <w:rsid w:val="000459AF"/>
    <w:rsid w:val="000465AB"/>
    <w:rsid w:val="00046C57"/>
    <w:rsid w:val="0004745E"/>
    <w:rsid w:val="00047BB6"/>
    <w:rsid w:val="000503F2"/>
    <w:rsid w:val="00052548"/>
    <w:rsid w:val="00052DA5"/>
    <w:rsid w:val="00053192"/>
    <w:rsid w:val="0005498B"/>
    <w:rsid w:val="00054D2C"/>
    <w:rsid w:val="000556D7"/>
    <w:rsid w:val="0005593F"/>
    <w:rsid w:val="00055CC5"/>
    <w:rsid w:val="0005618F"/>
    <w:rsid w:val="000572CD"/>
    <w:rsid w:val="00057681"/>
    <w:rsid w:val="00057CFF"/>
    <w:rsid w:val="00057E75"/>
    <w:rsid w:val="000601B8"/>
    <w:rsid w:val="00062F00"/>
    <w:rsid w:val="000633F6"/>
    <w:rsid w:val="00063E5C"/>
    <w:rsid w:val="000640F3"/>
    <w:rsid w:val="0006503E"/>
    <w:rsid w:val="00066183"/>
    <w:rsid w:val="00066D95"/>
    <w:rsid w:val="00066EF2"/>
    <w:rsid w:val="0006751D"/>
    <w:rsid w:val="0007024D"/>
    <w:rsid w:val="000749E4"/>
    <w:rsid w:val="00074ABA"/>
    <w:rsid w:val="00074F12"/>
    <w:rsid w:val="00075C55"/>
    <w:rsid w:val="0007777E"/>
    <w:rsid w:val="0008235E"/>
    <w:rsid w:val="000831AB"/>
    <w:rsid w:val="00083FD2"/>
    <w:rsid w:val="00085948"/>
    <w:rsid w:val="00085CF1"/>
    <w:rsid w:val="000863CB"/>
    <w:rsid w:val="000868AE"/>
    <w:rsid w:val="0008703E"/>
    <w:rsid w:val="00090E20"/>
    <w:rsid w:val="000919A8"/>
    <w:rsid w:val="00092EF3"/>
    <w:rsid w:val="0009358B"/>
    <w:rsid w:val="000935F9"/>
    <w:rsid w:val="0009398A"/>
    <w:rsid w:val="000965C0"/>
    <w:rsid w:val="00096F54"/>
    <w:rsid w:val="00097F87"/>
    <w:rsid w:val="000A09C7"/>
    <w:rsid w:val="000A61B0"/>
    <w:rsid w:val="000B0169"/>
    <w:rsid w:val="000B01C8"/>
    <w:rsid w:val="000B0BE9"/>
    <w:rsid w:val="000B24D9"/>
    <w:rsid w:val="000B2D5B"/>
    <w:rsid w:val="000B5CC7"/>
    <w:rsid w:val="000B5E9E"/>
    <w:rsid w:val="000B714E"/>
    <w:rsid w:val="000C195E"/>
    <w:rsid w:val="000C1C1F"/>
    <w:rsid w:val="000C1F78"/>
    <w:rsid w:val="000C3D5B"/>
    <w:rsid w:val="000C412D"/>
    <w:rsid w:val="000C45E0"/>
    <w:rsid w:val="000C7AA3"/>
    <w:rsid w:val="000C7B75"/>
    <w:rsid w:val="000D047B"/>
    <w:rsid w:val="000D16E8"/>
    <w:rsid w:val="000D19D1"/>
    <w:rsid w:val="000D450B"/>
    <w:rsid w:val="000D5042"/>
    <w:rsid w:val="000D6D26"/>
    <w:rsid w:val="000D6D2D"/>
    <w:rsid w:val="000D763E"/>
    <w:rsid w:val="000D7A64"/>
    <w:rsid w:val="000E0200"/>
    <w:rsid w:val="000E19AE"/>
    <w:rsid w:val="000E2480"/>
    <w:rsid w:val="000E32BD"/>
    <w:rsid w:val="000E3363"/>
    <w:rsid w:val="000E3978"/>
    <w:rsid w:val="000E3B6B"/>
    <w:rsid w:val="000E4FB8"/>
    <w:rsid w:val="000E6915"/>
    <w:rsid w:val="000E6A26"/>
    <w:rsid w:val="000F0298"/>
    <w:rsid w:val="000F0D07"/>
    <w:rsid w:val="000F18A8"/>
    <w:rsid w:val="000F2C06"/>
    <w:rsid w:val="000F36AD"/>
    <w:rsid w:val="000F6158"/>
    <w:rsid w:val="000F7C4A"/>
    <w:rsid w:val="00100AA9"/>
    <w:rsid w:val="00100B08"/>
    <w:rsid w:val="00100C33"/>
    <w:rsid w:val="00100DEB"/>
    <w:rsid w:val="001023B4"/>
    <w:rsid w:val="0010413A"/>
    <w:rsid w:val="00107072"/>
    <w:rsid w:val="001078C0"/>
    <w:rsid w:val="00107946"/>
    <w:rsid w:val="00110A75"/>
    <w:rsid w:val="0011337B"/>
    <w:rsid w:val="00115E29"/>
    <w:rsid w:val="001178A2"/>
    <w:rsid w:val="001206E1"/>
    <w:rsid w:val="00120B74"/>
    <w:rsid w:val="00121CD0"/>
    <w:rsid w:val="00122DD5"/>
    <w:rsid w:val="00123D01"/>
    <w:rsid w:val="00130E85"/>
    <w:rsid w:val="001316DA"/>
    <w:rsid w:val="0013241F"/>
    <w:rsid w:val="0013264F"/>
    <w:rsid w:val="00134308"/>
    <w:rsid w:val="0013562B"/>
    <w:rsid w:val="00135D8C"/>
    <w:rsid w:val="00137127"/>
    <w:rsid w:val="001371BC"/>
    <w:rsid w:val="0014289C"/>
    <w:rsid w:val="001438D7"/>
    <w:rsid w:val="00143BA9"/>
    <w:rsid w:val="00144894"/>
    <w:rsid w:val="00145342"/>
    <w:rsid w:val="00145509"/>
    <w:rsid w:val="001472EC"/>
    <w:rsid w:val="001475FC"/>
    <w:rsid w:val="00151BD4"/>
    <w:rsid w:val="00152EFC"/>
    <w:rsid w:val="00153535"/>
    <w:rsid w:val="00153EEC"/>
    <w:rsid w:val="0015502E"/>
    <w:rsid w:val="00157B34"/>
    <w:rsid w:val="001619A4"/>
    <w:rsid w:val="001621F7"/>
    <w:rsid w:val="001623C3"/>
    <w:rsid w:val="00162FCA"/>
    <w:rsid w:val="00163E4A"/>
    <w:rsid w:val="00164CAF"/>
    <w:rsid w:val="00165FDD"/>
    <w:rsid w:val="00166275"/>
    <w:rsid w:val="00166519"/>
    <w:rsid w:val="0016766F"/>
    <w:rsid w:val="0017044C"/>
    <w:rsid w:val="001726F3"/>
    <w:rsid w:val="00172A51"/>
    <w:rsid w:val="00172DE2"/>
    <w:rsid w:val="00172F3D"/>
    <w:rsid w:val="00173027"/>
    <w:rsid w:val="001730BD"/>
    <w:rsid w:val="00174454"/>
    <w:rsid w:val="00175817"/>
    <w:rsid w:val="0017632B"/>
    <w:rsid w:val="00176F8E"/>
    <w:rsid w:val="00177C77"/>
    <w:rsid w:val="00177FCC"/>
    <w:rsid w:val="00180970"/>
    <w:rsid w:val="00180F4C"/>
    <w:rsid w:val="001816D1"/>
    <w:rsid w:val="00184E87"/>
    <w:rsid w:val="00185BAD"/>
    <w:rsid w:val="00187163"/>
    <w:rsid w:val="0018760A"/>
    <w:rsid w:val="00187DD1"/>
    <w:rsid w:val="00191079"/>
    <w:rsid w:val="00191534"/>
    <w:rsid w:val="00191967"/>
    <w:rsid w:val="00192ACD"/>
    <w:rsid w:val="00192BE3"/>
    <w:rsid w:val="001937B9"/>
    <w:rsid w:val="00196280"/>
    <w:rsid w:val="0019760A"/>
    <w:rsid w:val="001A20BD"/>
    <w:rsid w:val="001A5997"/>
    <w:rsid w:val="001A7056"/>
    <w:rsid w:val="001A722D"/>
    <w:rsid w:val="001B09C3"/>
    <w:rsid w:val="001B26A9"/>
    <w:rsid w:val="001B3FD9"/>
    <w:rsid w:val="001B460D"/>
    <w:rsid w:val="001B4849"/>
    <w:rsid w:val="001B66AB"/>
    <w:rsid w:val="001B6A22"/>
    <w:rsid w:val="001B6C0C"/>
    <w:rsid w:val="001C0073"/>
    <w:rsid w:val="001C08EC"/>
    <w:rsid w:val="001C31F2"/>
    <w:rsid w:val="001C5211"/>
    <w:rsid w:val="001C5D67"/>
    <w:rsid w:val="001C5F20"/>
    <w:rsid w:val="001C7391"/>
    <w:rsid w:val="001C7A8F"/>
    <w:rsid w:val="001D0C7A"/>
    <w:rsid w:val="001D11C9"/>
    <w:rsid w:val="001D14B4"/>
    <w:rsid w:val="001D2468"/>
    <w:rsid w:val="001D3AB0"/>
    <w:rsid w:val="001D4CFC"/>
    <w:rsid w:val="001D50A0"/>
    <w:rsid w:val="001D5423"/>
    <w:rsid w:val="001E1C66"/>
    <w:rsid w:val="001E2465"/>
    <w:rsid w:val="001E293A"/>
    <w:rsid w:val="001E3119"/>
    <w:rsid w:val="001E383C"/>
    <w:rsid w:val="001E3C43"/>
    <w:rsid w:val="001E5714"/>
    <w:rsid w:val="001E5D14"/>
    <w:rsid w:val="001F3440"/>
    <w:rsid w:val="001F3CA2"/>
    <w:rsid w:val="001F4049"/>
    <w:rsid w:val="001F45DA"/>
    <w:rsid w:val="001F460F"/>
    <w:rsid w:val="001F5309"/>
    <w:rsid w:val="001F6B6A"/>
    <w:rsid w:val="001F740F"/>
    <w:rsid w:val="0020009E"/>
    <w:rsid w:val="0020032F"/>
    <w:rsid w:val="00201D5D"/>
    <w:rsid w:val="00202067"/>
    <w:rsid w:val="00202AF7"/>
    <w:rsid w:val="00203690"/>
    <w:rsid w:val="002037C2"/>
    <w:rsid w:val="00205E04"/>
    <w:rsid w:val="00205E67"/>
    <w:rsid w:val="00206203"/>
    <w:rsid w:val="00206CEE"/>
    <w:rsid w:val="00210AB8"/>
    <w:rsid w:val="002110B7"/>
    <w:rsid w:val="0021229D"/>
    <w:rsid w:val="0021518D"/>
    <w:rsid w:val="002154B1"/>
    <w:rsid w:val="002158CA"/>
    <w:rsid w:val="0021725F"/>
    <w:rsid w:val="00217910"/>
    <w:rsid w:val="00217947"/>
    <w:rsid w:val="002217A3"/>
    <w:rsid w:val="00221B91"/>
    <w:rsid w:val="0022247B"/>
    <w:rsid w:val="00222EDA"/>
    <w:rsid w:val="0022424A"/>
    <w:rsid w:val="00225E35"/>
    <w:rsid w:val="00226195"/>
    <w:rsid w:val="00226C25"/>
    <w:rsid w:val="002274AE"/>
    <w:rsid w:val="002323A5"/>
    <w:rsid w:val="00233071"/>
    <w:rsid w:val="00233499"/>
    <w:rsid w:val="00234301"/>
    <w:rsid w:val="002361B9"/>
    <w:rsid w:val="0024165A"/>
    <w:rsid w:val="00241EC4"/>
    <w:rsid w:val="0024369C"/>
    <w:rsid w:val="00243E10"/>
    <w:rsid w:val="0024569E"/>
    <w:rsid w:val="00245B41"/>
    <w:rsid w:val="00245D3B"/>
    <w:rsid w:val="00246AF0"/>
    <w:rsid w:val="002474E1"/>
    <w:rsid w:val="0024762F"/>
    <w:rsid w:val="00247BB5"/>
    <w:rsid w:val="00250346"/>
    <w:rsid w:val="00251BC5"/>
    <w:rsid w:val="00252894"/>
    <w:rsid w:val="00252B75"/>
    <w:rsid w:val="00253057"/>
    <w:rsid w:val="00253906"/>
    <w:rsid w:val="002543B8"/>
    <w:rsid w:val="00254C98"/>
    <w:rsid w:val="0025575A"/>
    <w:rsid w:val="00260E24"/>
    <w:rsid w:val="00261BCF"/>
    <w:rsid w:val="00261DB1"/>
    <w:rsid w:val="00263A75"/>
    <w:rsid w:val="00264F30"/>
    <w:rsid w:val="0026591F"/>
    <w:rsid w:val="00265A57"/>
    <w:rsid w:val="00265CE2"/>
    <w:rsid w:val="00270E76"/>
    <w:rsid w:val="00271EC3"/>
    <w:rsid w:val="0027397E"/>
    <w:rsid w:val="00276B8C"/>
    <w:rsid w:val="00276C3A"/>
    <w:rsid w:val="0028102D"/>
    <w:rsid w:val="002832C0"/>
    <w:rsid w:val="00283936"/>
    <w:rsid w:val="002841B3"/>
    <w:rsid w:val="002841B6"/>
    <w:rsid w:val="00284C10"/>
    <w:rsid w:val="00284F05"/>
    <w:rsid w:val="002852DA"/>
    <w:rsid w:val="0028605B"/>
    <w:rsid w:val="00286504"/>
    <w:rsid w:val="002875ED"/>
    <w:rsid w:val="00287B3A"/>
    <w:rsid w:val="0029107C"/>
    <w:rsid w:val="00291B05"/>
    <w:rsid w:val="00292051"/>
    <w:rsid w:val="00292FCA"/>
    <w:rsid w:val="002949DD"/>
    <w:rsid w:val="00294E3C"/>
    <w:rsid w:val="002955CD"/>
    <w:rsid w:val="00296640"/>
    <w:rsid w:val="002A0BD1"/>
    <w:rsid w:val="002A2210"/>
    <w:rsid w:val="002A352F"/>
    <w:rsid w:val="002A357B"/>
    <w:rsid w:val="002A422A"/>
    <w:rsid w:val="002A4B52"/>
    <w:rsid w:val="002A5392"/>
    <w:rsid w:val="002A663F"/>
    <w:rsid w:val="002A7EDF"/>
    <w:rsid w:val="002B0F5A"/>
    <w:rsid w:val="002B11FA"/>
    <w:rsid w:val="002B143F"/>
    <w:rsid w:val="002B1DB6"/>
    <w:rsid w:val="002B1FB0"/>
    <w:rsid w:val="002B471A"/>
    <w:rsid w:val="002B4A25"/>
    <w:rsid w:val="002B4B59"/>
    <w:rsid w:val="002B61BB"/>
    <w:rsid w:val="002B66B4"/>
    <w:rsid w:val="002B7534"/>
    <w:rsid w:val="002C0DA9"/>
    <w:rsid w:val="002C38C3"/>
    <w:rsid w:val="002C47BF"/>
    <w:rsid w:val="002C5998"/>
    <w:rsid w:val="002C684D"/>
    <w:rsid w:val="002C6F83"/>
    <w:rsid w:val="002D0778"/>
    <w:rsid w:val="002D2EE1"/>
    <w:rsid w:val="002D2F00"/>
    <w:rsid w:val="002D34B0"/>
    <w:rsid w:val="002D34D1"/>
    <w:rsid w:val="002D4933"/>
    <w:rsid w:val="002D49B8"/>
    <w:rsid w:val="002D4F7F"/>
    <w:rsid w:val="002D4FCE"/>
    <w:rsid w:val="002D6412"/>
    <w:rsid w:val="002D7F7E"/>
    <w:rsid w:val="002E064D"/>
    <w:rsid w:val="002E0FF7"/>
    <w:rsid w:val="002E150A"/>
    <w:rsid w:val="002E17BA"/>
    <w:rsid w:val="002E3B47"/>
    <w:rsid w:val="002E40B4"/>
    <w:rsid w:val="002E4CB8"/>
    <w:rsid w:val="002E6297"/>
    <w:rsid w:val="002E6F31"/>
    <w:rsid w:val="002E79F0"/>
    <w:rsid w:val="002F07AD"/>
    <w:rsid w:val="002F1DD3"/>
    <w:rsid w:val="002F3B0D"/>
    <w:rsid w:val="002F6B28"/>
    <w:rsid w:val="002F78AF"/>
    <w:rsid w:val="0030218F"/>
    <w:rsid w:val="00302D94"/>
    <w:rsid w:val="003056DF"/>
    <w:rsid w:val="003058DA"/>
    <w:rsid w:val="0030661C"/>
    <w:rsid w:val="00307361"/>
    <w:rsid w:val="003118F2"/>
    <w:rsid w:val="0031190F"/>
    <w:rsid w:val="00312EF5"/>
    <w:rsid w:val="00313D4B"/>
    <w:rsid w:val="003145E2"/>
    <w:rsid w:val="00314ED7"/>
    <w:rsid w:val="003174C2"/>
    <w:rsid w:val="003200AF"/>
    <w:rsid w:val="00320B2A"/>
    <w:rsid w:val="003210B2"/>
    <w:rsid w:val="003215FA"/>
    <w:rsid w:val="003238FF"/>
    <w:rsid w:val="00323A07"/>
    <w:rsid w:val="00323DCA"/>
    <w:rsid w:val="00323EAC"/>
    <w:rsid w:val="0032426D"/>
    <w:rsid w:val="00324325"/>
    <w:rsid w:val="00325279"/>
    <w:rsid w:val="003253AB"/>
    <w:rsid w:val="0032568B"/>
    <w:rsid w:val="003256DD"/>
    <w:rsid w:val="00325A38"/>
    <w:rsid w:val="00325DE2"/>
    <w:rsid w:val="003265DD"/>
    <w:rsid w:val="003274A7"/>
    <w:rsid w:val="0033021B"/>
    <w:rsid w:val="003315D6"/>
    <w:rsid w:val="0033325F"/>
    <w:rsid w:val="00334668"/>
    <w:rsid w:val="00336774"/>
    <w:rsid w:val="0034015B"/>
    <w:rsid w:val="003402E4"/>
    <w:rsid w:val="003404C1"/>
    <w:rsid w:val="0034174D"/>
    <w:rsid w:val="00341FAF"/>
    <w:rsid w:val="00342163"/>
    <w:rsid w:val="00342810"/>
    <w:rsid w:val="00342853"/>
    <w:rsid w:val="00344570"/>
    <w:rsid w:val="00345284"/>
    <w:rsid w:val="003452E4"/>
    <w:rsid w:val="00345450"/>
    <w:rsid w:val="0034571A"/>
    <w:rsid w:val="00345937"/>
    <w:rsid w:val="00345CAA"/>
    <w:rsid w:val="00346927"/>
    <w:rsid w:val="003502C0"/>
    <w:rsid w:val="003504FF"/>
    <w:rsid w:val="0035247C"/>
    <w:rsid w:val="00353D30"/>
    <w:rsid w:val="00356636"/>
    <w:rsid w:val="0035790E"/>
    <w:rsid w:val="0036004B"/>
    <w:rsid w:val="00360342"/>
    <w:rsid w:val="00361274"/>
    <w:rsid w:val="003617F8"/>
    <w:rsid w:val="0036254C"/>
    <w:rsid w:val="003639A6"/>
    <w:rsid w:val="0036425C"/>
    <w:rsid w:val="0036558E"/>
    <w:rsid w:val="00371AF3"/>
    <w:rsid w:val="00371BF1"/>
    <w:rsid w:val="00372734"/>
    <w:rsid w:val="00372A65"/>
    <w:rsid w:val="00372B03"/>
    <w:rsid w:val="00373F1B"/>
    <w:rsid w:val="00377CED"/>
    <w:rsid w:val="00377E83"/>
    <w:rsid w:val="00380568"/>
    <w:rsid w:val="0038061D"/>
    <w:rsid w:val="003820A8"/>
    <w:rsid w:val="00382A53"/>
    <w:rsid w:val="00384116"/>
    <w:rsid w:val="003867E4"/>
    <w:rsid w:val="00386F38"/>
    <w:rsid w:val="00391B9E"/>
    <w:rsid w:val="00394AAE"/>
    <w:rsid w:val="003954B9"/>
    <w:rsid w:val="00395BA4"/>
    <w:rsid w:val="00395D0A"/>
    <w:rsid w:val="00395D28"/>
    <w:rsid w:val="00395D4F"/>
    <w:rsid w:val="003972F1"/>
    <w:rsid w:val="003A3715"/>
    <w:rsid w:val="003A5919"/>
    <w:rsid w:val="003A5A39"/>
    <w:rsid w:val="003A7A78"/>
    <w:rsid w:val="003B0796"/>
    <w:rsid w:val="003B12A9"/>
    <w:rsid w:val="003B3B09"/>
    <w:rsid w:val="003B415A"/>
    <w:rsid w:val="003B436B"/>
    <w:rsid w:val="003B4617"/>
    <w:rsid w:val="003B60C3"/>
    <w:rsid w:val="003B7B65"/>
    <w:rsid w:val="003C0645"/>
    <w:rsid w:val="003C0A18"/>
    <w:rsid w:val="003C1BE5"/>
    <w:rsid w:val="003C224A"/>
    <w:rsid w:val="003C340A"/>
    <w:rsid w:val="003C37B8"/>
    <w:rsid w:val="003C38A0"/>
    <w:rsid w:val="003C434D"/>
    <w:rsid w:val="003C5754"/>
    <w:rsid w:val="003D04B2"/>
    <w:rsid w:val="003D151E"/>
    <w:rsid w:val="003D266F"/>
    <w:rsid w:val="003D471C"/>
    <w:rsid w:val="003D5A4E"/>
    <w:rsid w:val="003D6C4F"/>
    <w:rsid w:val="003D6DD0"/>
    <w:rsid w:val="003D7E41"/>
    <w:rsid w:val="003E04BD"/>
    <w:rsid w:val="003E0CA0"/>
    <w:rsid w:val="003E1D95"/>
    <w:rsid w:val="003E2730"/>
    <w:rsid w:val="003E5EB6"/>
    <w:rsid w:val="003E67F6"/>
    <w:rsid w:val="003E6BE5"/>
    <w:rsid w:val="003E6F11"/>
    <w:rsid w:val="003E7EA1"/>
    <w:rsid w:val="003F39D9"/>
    <w:rsid w:val="003F3E1F"/>
    <w:rsid w:val="003F6FDD"/>
    <w:rsid w:val="003F7713"/>
    <w:rsid w:val="003F78AC"/>
    <w:rsid w:val="00400CD7"/>
    <w:rsid w:val="00401DA9"/>
    <w:rsid w:val="00403D1E"/>
    <w:rsid w:val="0040522D"/>
    <w:rsid w:val="004053B5"/>
    <w:rsid w:val="0040589E"/>
    <w:rsid w:val="00406F62"/>
    <w:rsid w:val="00407C14"/>
    <w:rsid w:val="004108F4"/>
    <w:rsid w:val="00411181"/>
    <w:rsid w:val="00411997"/>
    <w:rsid w:val="00411D58"/>
    <w:rsid w:val="0041225A"/>
    <w:rsid w:val="0041241C"/>
    <w:rsid w:val="00413574"/>
    <w:rsid w:val="004138BB"/>
    <w:rsid w:val="00413BD3"/>
    <w:rsid w:val="00414EA1"/>
    <w:rsid w:val="00414F63"/>
    <w:rsid w:val="00416B58"/>
    <w:rsid w:val="00417560"/>
    <w:rsid w:val="00417E1E"/>
    <w:rsid w:val="00420BF4"/>
    <w:rsid w:val="00421787"/>
    <w:rsid w:val="00423CE4"/>
    <w:rsid w:val="00425E93"/>
    <w:rsid w:val="00427BED"/>
    <w:rsid w:val="00430421"/>
    <w:rsid w:val="004310EE"/>
    <w:rsid w:val="00432408"/>
    <w:rsid w:val="0043359E"/>
    <w:rsid w:val="004349C8"/>
    <w:rsid w:val="004355B1"/>
    <w:rsid w:val="00436E4D"/>
    <w:rsid w:val="00440885"/>
    <w:rsid w:val="00441282"/>
    <w:rsid w:val="004415E2"/>
    <w:rsid w:val="004417BB"/>
    <w:rsid w:val="00441FC4"/>
    <w:rsid w:val="00443579"/>
    <w:rsid w:val="00443683"/>
    <w:rsid w:val="004462ED"/>
    <w:rsid w:val="00450AFC"/>
    <w:rsid w:val="00451267"/>
    <w:rsid w:val="004512C7"/>
    <w:rsid w:val="00451AA8"/>
    <w:rsid w:val="00452330"/>
    <w:rsid w:val="004535BF"/>
    <w:rsid w:val="004547A0"/>
    <w:rsid w:val="00455C1A"/>
    <w:rsid w:val="00455CC8"/>
    <w:rsid w:val="00456CCF"/>
    <w:rsid w:val="004577F9"/>
    <w:rsid w:val="00461414"/>
    <w:rsid w:val="004621EA"/>
    <w:rsid w:val="00462D28"/>
    <w:rsid w:val="0046325B"/>
    <w:rsid w:val="004639CD"/>
    <w:rsid w:val="00463A9B"/>
    <w:rsid w:val="00463C61"/>
    <w:rsid w:val="0046442D"/>
    <w:rsid w:val="00464D65"/>
    <w:rsid w:val="00465272"/>
    <w:rsid w:val="00465718"/>
    <w:rsid w:val="00467608"/>
    <w:rsid w:val="004678DC"/>
    <w:rsid w:val="00467A48"/>
    <w:rsid w:val="00467E54"/>
    <w:rsid w:val="0047246B"/>
    <w:rsid w:val="0047316A"/>
    <w:rsid w:val="0047324F"/>
    <w:rsid w:val="00473F76"/>
    <w:rsid w:val="004740BE"/>
    <w:rsid w:val="0047667F"/>
    <w:rsid w:val="00477446"/>
    <w:rsid w:val="004807F9"/>
    <w:rsid w:val="00480C1A"/>
    <w:rsid w:val="00481B52"/>
    <w:rsid w:val="0048246F"/>
    <w:rsid w:val="00485C05"/>
    <w:rsid w:val="00485FBC"/>
    <w:rsid w:val="00486735"/>
    <w:rsid w:val="004872D5"/>
    <w:rsid w:val="00490BE2"/>
    <w:rsid w:val="00491617"/>
    <w:rsid w:val="00492893"/>
    <w:rsid w:val="00493148"/>
    <w:rsid w:val="00494C98"/>
    <w:rsid w:val="004971E7"/>
    <w:rsid w:val="004A0337"/>
    <w:rsid w:val="004A1F83"/>
    <w:rsid w:val="004A2821"/>
    <w:rsid w:val="004A424E"/>
    <w:rsid w:val="004A6458"/>
    <w:rsid w:val="004B00DC"/>
    <w:rsid w:val="004B3379"/>
    <w:rsid w:val="004B3910"/>
    <w:rsid w:val="004B4B72"/>
    <w:rsid w:val="004B6B18"/>
    <w:rsid w:val="004B7568"/>
    <w:rsid w:val="004B7DFB"/>
    <w:rsid w:val="004C1182"/>
    <w:rsid w:val="004C16DC"/>
    <w:rsid w:val="004C1EA1"/>
    <w:rsid w:val="004C237C"/>
    <w:rsid w:val="004C2B1D"/>
    <w:rsid w:val="004C2F91"/>
    <w:rsid w:val="004C357B"/>
    <w:rsid w:val="004C4562"/>
    <w:rsid w:val="004C4DF4"/>
    <w:rsid w:val="004C512B"/>
    <w:rsid w:val="004C5D5D"/>
    <w:rsid w:val="004C662A"/>
    <w:rsid w:val="004D06AC"/>
    <w:rsid w:val="004D1F3D"/>
    <w:rsid w:val="004D5282"/>
    <w:rsid w:val="004D704C"/>
    <w:rsid w:val="004D70E6"/>
    <w:rsid w:val="004E1595"/>
    <w:rsid w:val="004E2BFF"/>
    <w:rsid w:val="004E46F3"/>
    <w:rsid w:val="004E4AE2"/>
    <w:rsid w:val="004E74BC"/>
    <w:rsid w:val="004E7836"/>
    <w:rsid w:val="004E7B16"/>
    <w:rsid w:val="004F216D"/>
    <w:rsid w:val="004F29F0"/>
    <w:rsid w:val="004F3CEF"/>
    <w:rsid w:val="004F3D90"/>
    <w:rsid w:val="004F4734"/>
    <w:rsid w:val="004F71FB"/>
    <w:rsid w:val="004F7A7C"/>
    <w:rsid w:val="004F7D79"/>
    <w:rsid w:val="0050062E"/>
    <w:rsid w:val="00500A4B"/>
    <w:rsid w:val="005010A3"/>
    <w:rsid w:val="00501A2E"/>
    <w:rsid w:val="00503A9B"/>
    <w:rsid w:val="0050449E"/>
    <w:rsid w:val="0050491B"/>
    <w:rsid w:val="00507416"/>
    <w:rsid w:val="005074B6"/>
    <w:rsid w:val="005076D7"/>
    <w:rsid w:val="005150C7"/>
    <w:rsid w:val="00516A0B"/>
    <w:rsid w:val="00516D8E"/>
    <w:rsid w:val="005177F9"/>
    <w:rsid w:val="00520948"/>
    <w:rsid w:val="005212A2"/>
    <w:rsid w:val="00523F79"/>
    <w:rsid w:val="00525A7D"/>
    <w:rsid w:val="00525D10"/>
    <w:rsid w:val="005267CD"/>
    <w:rsid w:val="005311E6"/>
    <w:rsid w:val="005318BE"/>
    <w:rsid w:val="00534432"/>
    <w:rsid w:val="005358B7"/>
    <w:rsid w:val="00535EC9"/>
    <w:rsid w:val="00535F00"/>
    <w:rsid w:val="005362EC"/>
    <w:rsid w:val="00540EF2"/>
    <w:rsid w:val="00542B5B"/>
    <w:rsid w:val="00543628"/>
    <w:rsid w:val="005464A9"/>
    <w:rsid w:val="005506C3"/>
    <w:rsid w:val="00550927"/>
    <w:rsid w:val="0055094D"/>
    <w:rsid w:val="00550D73"/>
    <w:rsid w:val="00550F27"/>
    <w:rsid w:val="00552FF3"/>
    <w:rsid w:val="0055340B"/>
    <w:rsid w:val="005537BE"/>
    <w:rsid w:val="00553DD8"/>
    <w:rsid w:val="00554005"/>
    <w:rsid w:val="00554948"/>
    <w:rsid w:val="00554E68"/>
    <w:rsid w:val="0055692E"/>
    <w:rsid w:val="00556F19"/>
    <w:rsid w:val="0056052D"/>
    <w:rsid w:val="0056073F"/>
    <w:rsid w:val="0056078A"/>
    <w:rsid w:val="005608F7"/>
    <w:rsid w:val="00560D01"/>
    <w:rsid w:val="0056124F"/>
    <w:rsid w:val="00562271"/>
    <w:rsid w:val="005628DA"/>
    <w:rsid w:val="005640FD"/>
    <w:rsid w:val="00565D69"/>
    <w:rsid w:val="00565DF3"/>
    <w:rsid w:val="00565DF6"/>
    <w:rsid w:val="00566562"/>
    <w:rsid w:val="0056662E"/>
    <w:rsid w:val="00566B5E"/>
    <w:rsid w:val="00566F1B"/>
    <w:rsid w:val="005709B9"/>
    <w:rsid w:val="00570DF4"/>
    <w:rsid w:val="00572E75"/>
    <w:rsid w:val="005730C5"/>
    <w:rsid w:val="005765AE"/>
    <w:rsid w:val="00580D29"/>
    <w:rsid w:val="00581C2C"/>
    <w:rsid w:val="00581DCC"/>
    <w:rsid w:val="005821AA"/>
    <w:rsid w:val="005868A9"/>
    <w:rsid w:val="00586EA2"/>
    <w:rsid w:val="0058775B"/>
    <w:rsid w:val="0059004E"/>
    <w:rsid w:val="00591815"/>
    <w:rsid w:val="0059184B"/>
    <w:rsid w:val="0059387E"/>
    <w:rsid w:val="00593BB3"/>
    <w:rsid w:val="00594117"/>
    <w:rsid w:val="00594613"/>
    <w:rsid w:val="00595C20"/>
    <w:rsid w:val="0059607C"/>
    <w:rsid w:val="00596344"/>
    <w:rsid w:val="005963A2"/>
    <w:rsid w:val="005A04EA"/>
    <w:rsid w:val="005A18B5"/>
    <w:rsid w:val="005A240E"/>
    <w:rsid w:val="005A2ADC"/>
    <w:rsid w:val="005A5CC2"/>
    <w:rsid w:val="005A5FFD"/>
    <w:rsid w:val="005B19DE"/>
    <w:rsid w:val="005B1DDF"/>
    <w:rsid w:val="005B405B"/>
    <w:rsid w:val="005B4080"/>
    <w:rsid w:val="005B580B"/>
    <w:rsid w:val="005B5D94"/>
    <w:rsid w:val="005B7819"/>
    <w:rsid w:val="005C3A7F"/>
    <w:rsid w:val="005C3E27"/>
    <w:rsid w:val="005C418E"/>
    <w:rsid w:val="005C4AC5"/>
    <w:rsid w:val="005C7572"/>
    <w:rsid w:val="005D009D"/>
    <w:rsid w:val="005D07FF"/>
    <w:rsid w:val="005D0862"/>
    <w:rsid w:val="005D0AF7"/>
    <w:rsid w:val="005D1688"/>
    <w:rsid w:val="005D230F"/>
    <w:rsid w:val="005D4BE0"/>
    <w:rsid w:val="005D5386"/>
    <w:rsid w:val="005D61AC"/>
    <w:rsid w:val="005D66DA"/>
    <w:rsid w:val="005D7818"/>
    <w:rsid w:val="005E0138"/>
    <w:rsid w:val="005E134B"/>
    <w:rsid w:val="005E13A1"/>
    <w:rsid w:val="005E1E6F"/>
    <w:rsid w:val="005E2044"/>
    <w:rsid w:val="005E2226"/>
    <w:rsid w:val="005E2C24"/>
    <w:rsid w:val="005E3001"/>
    <w:rsid w:val="005E4791"/>
    <w:rsid w:val="005E4D34"/>
    <w:rsid w:val="005E5FEF"/>
    <w:rsid w:val="005E735A"/>
    <w:rsid w:val="005E7F01"/>
    <w:rsid w:val="005F106F"/>
    <w:rsid w:val="005F29C4"/>
    <w:rsid w:val="005F3096"/>
    <w:rsid w:val="005F501D"/>
    <w:rsid w:val="005F576E"/>
    <w:rsid w:val="005F672F"/>
    <w:rsid w:val="0060169B"/>
    <w:rsid w:val="006017D2"/>
    <w:rsid w:val="00601A20"/>
    <w:rsid w:val="00601C60"/>
    <w:rsid w:val="006020BE"/>
    <w:rsid w:val="006049DA"/>
    <w:rsid w:val="00606E2C"/>
    <w:rsid w:val="00607392"/>
    <w:rsid w:val="00607D77"/>
    <w:rsid w:val="00607EE0"/>
    <w:rsid w:val="00610944"/>
    <w:rsid w:val="00610DFD"/>
    <w:rsid w:val="006111DB"/>
    <w:rsid w:val="00611A30"/>
    <w:rsid w:val="00611F3D"/>
    <w:rsid w:val="00614CA4"/>
    <w:rsid w:val="00616051"/>
    <w:rsid w:val="00617BC1"/>
    <w:rsid w:val="00621A13"/>
    <w:rsid w:val="00623C49"/>
    <w:rsid w:val="00625B40"/>
    <w:rsid w:val="00631CD5"/>
    <w:rsid w:val="00631CEF"/>
    <w:rsid w:val="006320F2"/>
    <w:rsid w:val="006333CE"/>
    <w:rsid w:val="00633948"/>
    <w:rsid w:val="0063427B"/>
    <w:rsid w:val="00634D95"/>
    <w:rsid w:val="0063564A"/>
    <w:rsid w:val="00635DB5"/>
    <w:rsid w:val="006376F2"/>
    <w:rsid w:val="006416A1"/>
    <w:rsid w:val="00643C92"/>
    <w:rsid w:val="006446CA"/>
    <w:rsid w:val="0064579F"/>
    <w:rsid w:val="00646A6C"/>
    <w:rsid w:val="0064773C"/>
    <w:rsid w:val="006478CB"/>
    <w:rsid w:val="0065055D"/>
    <w:rsid w:val="006516A2"/>
    <w:rsid w:val="00651801"/>
    <w:rsid w:val="00651FB4"/>
    <w:rsid w:val="00656737"/>
    <w:rsid w:val="006571C0"/>
    <w:rsid w:val="00660165"/>
    <w:rsid w:val="0066052E"/>
    <w:rsid w:val="00660C00"/>
    <w:rsid w:val="00661742"/>
    <w:rsid w:val="006629D2"/>
    <w:rsid w:val="00663214"/>
    <w:rsid w:val="00663336"/>
    <w:rsid w:val="00663A98"/>
    <w:rsid w:val="00663D88"/>
    <w:rsid w:val="00665CC9"/>
    <w:rsid w:val="00666C1B"/>
    <w:rsid w:val="0066765F"/>
    <w:rsid w:val="00667AF8"/>
    <w:rsid w:val="006704FB"/>
    <w:rsid w:val="00670989"/>
    <w:rsid w:val="006709F7"/>
    <w:rsid w:val="00670E3F"/>
    <w:rsid w:val="0067142A"/>
    <w:rsid w:val="0067229E"/>
    <w:rsid w:val="006722A0"/>
    <w:rsid w:val="00673217"/>
    <w:rsid w:val="0067327C"/>
    <w:rsid w:val="00673434"/>
    <w:rsid w:val="00673E31"/>
    <w:rsid w:val="00673F84"/>
    <w:rsid w:val="00673FAE"/>
    <w:rsid w:val="00674368"/>
    <w:rsid w:val="006755F4"/>
    <w:rsid w:val="00676918"/>
    <w:rsid w:val="00676D6A"/>
    <w:rsid w:val="006770B1"/>
    <w:rsid w:val="006803E8"/>
    <w:rsid w:val="00680E29"/>
    <w:rsid w:val="00682886"/>
    <w:rsid w:val="00682A6D"/>
    <w:rsid w:val="00682C9A"/>
    <w:rsid w:val="00683130"/>
    <w:rsid w:val="00683CFE"/>
    <w:rsid w:val="006844D2"/>
    <w:rsid w:val="006867DD"/>
    <w:rsid w:val="00686E4B"/>
    <w:rsid w:val="006910F5"/>
    <w:rsid w:val="00691632"/>
    <w:rsid w:val="0069296E"/>
    <w:rsid w:val="00693D63"/>
    <w:rsid w:val="006945B8"/>
    <w:rsid w:val="0069470F"/>
    <w:rsid w:val="00697B27"/>
    <w:rsid w:val="006A01DB"/>
    <w:rsid w:val="006A030E"/>
    <w:rsid w:val="006A1EF0"/>
    <w:rsid w:val="006A38B2"/>
    <w:rsid w:val="006A4B1C"/>
    <w:rsid w:val="006A5D59"/>
    <w:rsid w:val="006A6153"/>
    <w:rsid w:val="006A64EC"/>
    <w:rsid w:val="006A655B"/>
    <w:rsid w:val="006A72B7"/>
    <w:rsid w:val="006B00E9"/>
    <w:rsid w:val="006B044D"/>
    <w:rsid w:val="006B0B24"/>
    <w:rsid w:val="006B1427"/>
    <w:rsid w:val="006B185C"/>
    <w:rsid w:val="006B31F4"/>
    <w:rsid w:val="006B35CE"/>
    <w:rsid w:val="006B67EE"/>
    <w:rsid w:val="006B7C81"/>
    <w:rsid w:val="006C0154"/>
    <w:rsid w:val="006C0528"/>
    <w:rsid w:val="006C0A14"/>
    <w:rsid w:val="006C0A7B"/>
    <w:rsid w:val="006C1260"/>
    <w:rsid w:val="006C13F2"/>
    <w:rsid w:val="006C2447"/>
    <w:rsid w:val="006C3171"/>
    <w:rsid w:val="006C547D"/>
    <w:rsid w:val="006C634D"/>
    <w:rsid w:val="006C6636"/>
    <w:rsid w:val="006C67E9"/>
    <w:rsid w:val="006C74ED"/>
    <w:rsid w:val="006C7F27"/>
    <w:rsid w:val="006D1559"/>
    <w:rsid w:val="006D21DE"/>
    <w:rsid w:val="006D4371"/>
    <w:rsid w:val="006D4A91"/>
    <w:rsid w:val="006D4AA1"/>
    <w:rsid w:val="006D544E"/>
    <w:rsid w:val="006D7397"/>
    <w:rsid w:val="006E06BA"/>
    <w:rsid w:val="006E1525"/>
    <w:rsid w:val="006E1544"/>
    <w:rsid w:val="006E158E"/>
    <w:rsid w:val="006E1D5C"/>
    <w:rsid w:val="006E36DD"/>
    <w:rsid w:val="006E48D8"/>
    <w:rsid w:val="006E5472"/>
    <w:rsid w:val="006E6F2E"/>
    <w:rsid w:val="006E7B91"/>
    <w:rsid w:val="006F02F1"/>
    <w:rsid w:val="006F11BC"/>
    <w:rsid w:val="006F1595"/>
    <w:rsid w:val="006F1727"/>
    <w:rsid w:val="006F2092"/>
    <w:rsid w:val="006F2A15"/>
    <w:rsid w:val="006F457F"/>
    <w:rsid w:val="006F5806"/>
    <w:rsid w:val="006F5F01"/>
    <w:rsid w:val="006F645C"/>
    <w:rsid w:val="006F6FAB"/>
    <w:rsid w:val="007007F8"/>
    <w:rsid w:val="00700F23"/>
    <w:rsid w:val="00701D36"/>
    <w:rsid w:val="00702720"/>
    <w:rsid w:val="00703424"/>
    <w:rsid w:val="00704BF7"/>
    <w:rsid w:val="00704DA0"/>
    <w:rsid w:val="00705536"/>
    <w:rsid w:val="00705A30"/>
    <w:rsid w:val="00706B47"/>
    <w:rsid w:val="00706F8B"/>
    <w:rsid w:val="0070713A"/>
    <w:rsid w:val="00707582"/>
    <w:rsid w:val="00707C53"/>
    <w:rsid w:val="00711367"/>
    <w:rsid w:val="0071180D"/>
    <w:rsid w:val="007123DC"/>
    <w:rsid w:val="00712C88"/>
    <w:rsid w:val="007137D0"/>
    <w:rsid w:val="007139BA"/>
    <w:rsid w:val="00714105"/>
    <w:rsid w:val="0071448B"/>
    <w:rsid w:val="00714838"/>
    <w:rsid w:val="00715A9B"/>
    <w:rsid w:val="007167B3"/>
    <w:rsid w:val="007168F1"/>
    <w:rsid w:val="00717140"/>
    <w:rsid w:val="007203F2"/>
    <w:rsid w:val="00720790"/>
    <w:rsid w:val="007213FC"/>
    <w:rsid w:val="00723657"/>
    <w:rsid w:val="007259CB"/>
    <w:rsid w:val="00725D39"/>
    <w:rsid w:val="007277C9"/>
    <w:rsid w:val="00730B5A"/>
    <w:rsid w:val="00730FEB"/>
    <w:rsid w:val="00731DE0"/>
    <w:rsid w:val="007323D4"/>
    <w:rsid w:val="00734CF4"/>
    <w:rsid w:val="00736A08"/>
    <w:rsid w:val="00737FFA"/>
    <w:rsid w:val="00740C78"/>
    <w:rsid w:val="00740E0E"/>
    <w:rsid w:val="00740ED0"/>
    <w:rsid w:val="007415F2"/>
    <w:rsid w:val="00741E3F"/>
    <w:rsid w:val="00742D27"/>
    <w:rsid w:val="00743391"/>
    <w:rsid w:val="00744148"/>
    <w:rsid w:val="00746F5E"/>
    <w:rsid w:val="00747984"/>
    <w:rsid w:val="00747C03"/>
    <w:rsid w:val="0075052D"/>
    <w:rsid w:val="00751755"/>
    <w:rsid w:val="00752609"/>
    <w:rsid w:val="00753132"/>
    <w:rsid w:val="00754861"/>
    <w:rsid w:val="0075602A"/>
    <w:rsid w:val="0075639D"/>
    <w:rsid w:val="00756664"/>
    <w:rsid w:val="00757529"/>
    <w:rsid w:val="007575C5"/>
    <w:rsid w:val="00757E40"/>
    <w:rsid w:val="00760BF8"/>
    <w:rsid w:val="00761B66"/>
    <w:rsid w:val="00763121"/>
    <w:rsid w:val="00763690"/>
    <w:rsid w:val="007670E4"/>
    <w:rsid w:val="007710E4"/>
    <w:rsid w:val="007715E8"/>
    <w:rsid w:val="007722D1"/>
    <w:rsid w:val="00773596"/>
    <w:rsid w:val="00773C53"/>
    <w:rsid w:val="00774224"/>
    <w:rsid w:val="007775D9"/>
    <w:rsid w:val="007805F3"/>
    <w:rsid w:val="007806DE"/>
    <w:rsid w:val="007814A5"/>
    <w:rsid w:val="00781DD8"/>
    <w:rsid w:val="00783EBB"/>
    <w:rsid w:val="00786036"/>
    <w:rsid w:val="00786A5F"/>
    <w:rsid w:val="00787BF7"/>
    <w:rsid w:val="00790EE2"/>
    <w:rsid w:val="00791273"/>
    <w:rsid w:val="00794B7B"/>
    <w:rsid w:val="007950EC"/>
    <w:rsid w:val="00796C90"/>
    <w:rsid w:val="00797174"/>
    <w:rsid w:val="00797249"/>
    <w:rsid w:val="007A0437"/>
    <w:rsid w:val="007A0A77"/>
    <w:rsid w:val="007A791A"/>
    <w:rsid w:val="007B003D"/>
    <w:rsid w:val="007B0D3F"/>
    <w:rsid w:val="007B2016"/>
    <w:rsid w:val="007B2593"/>
    <w:rsid w:val="007B2DEB"/>
    <w:rsid w:val="007B3466"/>
    <w:rsid w:val="007B4C02"/>
    <w:rsid w:val="007B61F0"/>
    <w:rsid w:val="007B6E0A"/>
    <w:rsid w:val="007B6F11"/>
    <w:rsid w:val="007C01BD"/>
    <w:rsid w:val="007C3A49"/>
    <w:rsid w:val="007C55D4"/>
    <w:rsid w:val="007C5839"/>
    <w:rsid w:val="007C5881"/>
    <w:rsid w:val="007D0272"/>
    <w:rsid w:val="007D02AD"/>
    <w:rsid w:val="007D0655"/>
    <w:rsid w:val="007D082F"/>
    <w:rsid w:val="007D345F"/>
    <w:rsid w:val="007D403B"/>
    <w:rsid w:val="007D692F"/>
    <w:rsid w:val="007D69CF"/>
    <w:rsid w:val="007D7BF9"/>
    <w:rsid w:val="007E0224"/>
    <w:rsid w:val="007E0331"/>
    <w:rsid w:val="007E0CD9"/>
    <w:rsid w:val="007E0D0C"/>
    <w:rsid w:val="007E13D3"/>
    <w:rsid w:val="007E3ADD"/>
    <w:rsid w:val="007E4DB1"/>
    <w:rsid w:val="007F06FB"/>
    <w:rsid w:val="007F1DF3"/>
    <w:rsid w:val="007F232C"/>
    <w:rsid w:val="007F29EC"/>
    <w:rsid w:val="007F382B"/>
    <w:rsid w:val="007F3AFE"/>
    <w:rsid w:val="007F3C54"/>
    <w:rsid w:val="007F536D"/>
    <w:rsid w:val="007F53C2"/>
    <w:rsid w:val="007F7EAB"/>
    <w:rsid w:val="007F7F96"/>
    <w:rsid w:val="008016D7"/>
    <w:rsid w:val="00802146"/>
    <w:rsid w:val="008027AC"/>
    <w:rsid w:val="008033C1"/>
    <w:rsid w:val="00805B7E"/>
    <w:rsid w:val="00805D0F"/>
    <w:rsid w:val="00806851"/>
    <w:rsid w:val="00806EF1"/>
    <w:rsid w:val="00807B42"/>
    <w:rsid w:val="008100EC"/>
    <w:rsid w:val="00810B6A"/>
    <w:rsid w:val="00810D7C"/>
    <w:rsid w:val="00811186"/>
    <w:rsid w:val="00811311"/>
    <w:rsid w:val="0081167C"/>
    <w:rsid w:val="00812B6A"/>
    <w:rsid w:val="00812D50"/>
    <w:rsid w:val="00814E14"/>
    <w:rsid w:val="00815ECB"/>
    <w:rsid w:val="00816580"/>
    <w:rsid w:val="00816C5E"/>
    <w:rsid w:val="0081746A"/>
    <w:rsid w:val="00817B89"/>
    <w:rsid w:val="00821DC8"/>
    <w:rsid w:val="00823310"/>
    <w:rsid w:val="008237AE"/>
    <w:rsid w:val="00825667"/>
    <w:rsid w:val="008265C5"/>
    <w:rsid w:val="00827641"/>
    <w:rsid w:val="00827992"/>
    <w:rsid w:val="00827AE0"/>
    <w:rsid w:val="008305C4"/>
    <w:rsid w:val="00832197"/>
    <w:rsid w:val="00832A25"/>
    <w:rsid w:val="00834CCB"/>
    <w:rsid w:val="0083548F"/>
    <w:rsid w:val="00835951"/>
    <w:rsid w:val="008366C8"/>
    <w:rsid w:val="008373E3"/>
    <w:rsid w:val="00837CC8"/>
    <w:rsid w:val="00837F3F"/>
    <w:rsid w:val="00840009"/>
    <w:rsid w:val="00840044"/>
    <w:rsid w:val="00840437"/>
    <w:rsid w:val="008413AA"/>
    <w:rsid w:val="008419C1"/>
    <w:rsid w:val="00843D09"/>
    <w:rsid w:val="00843DBA"/>
    <w:rsid w:val="008449B6"/>
    <w:rsid w:val="008449E6"/>
    <w:rsid w:val="00844E8A"/>
    <w:rsid w:val="008450FB"/>
    <w:rsid w:val="00845D96"/>
    <w:rsid w:val="00845EBD"/>
    <w:rsid w:val="00846E98"/>
    <w:rsid w:val="00847E78"/>
    <w:rsid w:val="00851144"/>
    <w:rsid w:val="00851FC5"/>
    <w:rsid w:val="0085210E"/>
    <w:rsid w:val="0085276E"/>
    <w:rsid w:val="00853708"/>
    <w:rsid w:val="008539E3"/>
    <w:rsid w:val="00853BC3"/>
    <w:rsid w:val="008546FB"/>
    <w:rsid w:val="008547BB"/>
    <w:rsid w:val="00854DC0"/>
    <w:rsid w:val="008556B9"/>
    <w:rsid w:val="00857C73"/>
    <w:rsid w:val="008619D4"/>
    <w:rsid w:val="00861CDB"/>
    <w:rsid w:val="00861FCA"/>
    <w:rsid w:val="00862E5B"/>
    <w:rsid w:val="00865B21"/>
    <w:rsid w:val="00865E95"/>
    <w:rsid w:val="0086778C"/>
    <w:rsid w:val="008727C1"/>
    <w:rsid w:val="00873324"/>
    <w:rsid w:val="0087356F"/>
    <w:rsid w:val="0087427D"/>
    <w:rsid w:val="00874960"/>
    <w:rsid w:val="00875141"/>
    <w:rsid w:val="0087533E"/>
    <w:rsid w:val="008768B7"/>
    <w:rsid w:val="00877A64"/>
    <w:rsid w:val="00877F1B"/>
    <w:rsid w:val="0088087E"/>
    <w:rsid w:val="00884FCB"/>
    <w:rsid w:val="00885227"/>
    <w:rsid w:val="00886DFE"/>
    <w:rsid w:val="008905B2"/>
    <w:rsid w:val="00890CAA"/>
    <w:rsid w:val="008914FE"/>
    <w:rsid w:val="008922C2"/>
    <w:rsid w:val="00892DB8"/>
    <w:rsid w:val="008960E7"/>
    <w:rsid w:val="00896FE4"/>
    <w:rsid w:val="008A13F5"/>
    <w:rsid w:val="008A42B6"/>
    <w:rsid w:val="008A73C4"/>
    <w:rsid w:val="008B0509"/>
    <w:rsid w:val="008B09E4"/>
    <w:rsid w:val="008B0FC8"/>
    <w:rsid w:val="008B1B6A"/>
    <w:rsid w:val="008B39FE"/>
    <w:rsid w:val="008B48D3"/>
    <w:rsid w:val="008B5187"/>
    <w:rsid w:val="008B5A9A"/>
    <w:rsid w:val="008B678F"/>
    <w:rsid w:val="008B6E93"/>
    <w:rsid w:val="008B6F3F"/>
    <w:rsid w:val="008C02D9"/>
    <w:rsid w:val="008C0513"/>
    <w:rsid w:val="008C2CDA"/>
    <w:rsid w:val="008C3760"/>
    <w:rsid w:val="008C49C4"/>
    <w:rsid w:val="008C5465"/>
    <w:rsid w:val="008C612E"/>
    <w:rsid w:val="008C680B"/>
    <w:rsid w:val="008C72B4"/>
    <w:rsid w:val="008D0A88"/>
    <w:rsid w:val="008D0FBF"/>
    <w:rsid w:val="008D193D"/>
    <w:rsid w:val="008D1987"/>
    <w:rsid w:val="008D35F6"/>
    <w:rsid w:val="008D4327"/>
    <w:rsid w:val="008D5486"/>
    <w:rsid w:val="008D7CDA"/>
    <w:rsid w:val="008E082D"/>
    <w:rsid w:val="008E0E7C"/>
    <w:rsid w:val="008E1A67"/>
    <w:rsid w:val="008E1FC4"/>
    <w:rsid w:val="008E2DF7"/>
    <w:rsid w:val="008E683F"/>
    <w:rsid w:val="008E69A5"/>
    <w:rsid w:val="008F10FC"/>
    <w:rsid w:val="008F1124"/>
    <w:rsid w:val="008F12AF"/>
    <w:rsid w:val="008F18E5"/>
    <w:rsid w:val="008F1EAE"/>
    <w:rsid w:val="008F31DB"/>
    <w:rsid w:val="008F350F"/>
    <w:rsid w:val="008F5D63"/>
    <w:rsid w:val="008F6F61"/>
    <w:rsid w:val="00900CD8"/>
    <w:rsid w:val="009016E2"/>
    <w:rsid w:val="00902256"/>
    <w:rsid w:val="00902D0F"/>
    <w:rsid w:val="00903AEA"/>
    <w:rsid w:val="009059E7"/>
    <w:rsid w:val="00905FC5"/>
    <w:rsid w:val="009063CA"/>
    <w:rsid w:val="00910A09"/>
    <w:rsid w:val="00912246"/>
    <w:rsid w:val="00913049"/>
    <w:rsid w:val="009133FA"/>
    <w:rsid w:val="00913453"/>
    <w:rsid w:val="009139AB"/>
    <w:rsid w:val="00915EC0"/>
    <w:rsid w:val="009169B8"/>
    <w:rsid w:val="00920744"/>
    <w:rsid w:val="0092119B"/>
    <w:rsid w:val="00924469"/>
    <w:rsid w:val="00926333"/>
    <w:rsid w:val="00927C7F"/>
    <w:rsid w:val="00930513"/>
    <w:rsid w:val="00930B56"/>
    <w:rsid w:val="009318B9"/>
    <w:rsid w:val="00932930"/>
    <w:rsid w:val="00932DF1"/>
    <w:rsid w:val="00934971"/>
    <w:rsid w:val="009349D9"/>
    <w:rsid w:val="00935362"/>
    <w:rsid w:val="00935B38"/>
    <w:rsid w:val="00936209"/>
    <w:rsid w:val="0093640E"/>
    <w:rsid w:val="00937849"/>
    <w:rsid w:val="00937C7F"/>
    <w:rsid w:val="009400E5"/>
    <w:rsid w:val="00940322"/>
    <w:rsid w:val="00940627"/>
    <w:rsid w:val="009407A5"/>
    <w:rsid w:val="00941568"/>
    <w:rsid w:val="00941596"/>
    <w:rsid w:val="009438E9"/>
    <w:rsid w:val="00943AE8"/>
    <w:rsid w:val="00943D33"/>
    <w:rsid w:val="00944F86"/>
    <w:rsid w:val="00945E6F"/>
    <w:rsid w:val="0094714F"/>
    <w:rsid w:val="00947B83"/>
    <w:rsid w:val="00947DB4"/>
    <w:rsid w:val="0095164B"/>
    <w:rsid w:val="00952210"/>
    <w:rsid w:val="00952349"/>
    <w:rsid w:val="00952725"/>
    <w:rsid w:val="00952E27"/>
    <w:rsid w:val="009530D2"/>
    <w:rsid w:val="009536D8"/>
    <w:rsid w:val="009548FB"/>
    <w:rsid w:val="00957E15"/>
    <w:rsid w:val="00960730"/>
    <w:rsid w:val="00962664"/>
    <w:rsid w:val="0096279F"/>
    <w:rsid w:val="009633F4"/>
    <w:rsid w:val="009638E7"/>
    <w:rsid w:val="0096440B"/>
    <w:rsid w:val="00964460"/>
    <w:rsid w:val="009661BE"/>
    <w:rsid w:val="00970D71"/>
    <w:rsid w:val="00972ACC"/>
    <w:rsid w:val="00972F87"/>
    <w:rsid w:val="00974C06"/>
    <w:rsid w:val="009753C1"/>
    <w:rsid w:val="00975855"/>
    <w:rsid w:val="00976932"/>
    <w:rsid w:val="00977BB1"/>
    <w:rsid w:val="009807C3"/>
    <w:rsid w:val="0098312A"/>
    <w:rsid w:val="00984475"/>
    <w:rsid w:val="00985A1E"/>
    <w:rsid w:val="00985ED7"/>
    <w:rsid w:val="00987AC1"/>
    <w:rsid w:val="00987DFE"/>
    <w:rsid w:val="00990286"/>
    <w:rsid w:val="00993187"/>
    <w:rsid w:val="00993282"/>
    <w:rsid w:val="009932BB"/>
    <w:rsid w:val="00994008"/>
    <w:rsid w:val="00997936"/>
    <w:rsid w:val="009A23DC"/>
    <w:rsid w:val="009A2716"/>
    <w:rsid w:val="009A2C54"/>
    <w:rsid w:val="009A2CB4"/>
    <w:rsid w:val="009A3245"/>
    <w:rsid w:val="009A33E0"/>
    <w:rsid w:val="009A37D8"/>
    <w:rsid w:val="009A4E9C"/>
    <w:rsid w:val="009A5A54"/>
    <w:rsid w:val="009A62F8"/>
    <w:rsid w:val="009A6BA9"/>
    <w:rsid w:val="009B1A20"/>
    <w:rsid w:val="009B2BC2"/>
    <w:rsid w:val="009B3C59"/>
    <w:rsid w:val="009B4047"/>
    <w:rsid w:val="009B423C"/>
    <w:rsid w:val="009B4366"/>
    <w:rsid w:val="009B479A"/>
    <w:rsid w:val="009B4FE3"/>
    <w:rsid w:val="009B5342"/>
    <w:rsid w:val="009B56ED"/>
    <w:rsid w:val="009C015A"/>
    <w:rsid w:val="009C06AD"/>
    <w:rsid w:val="009C1492"/>
    <w:rsid w:val="009C1B94"/>
    <w:rsid w:val="009C2553"/>
    <w:rsid w:val="009C2938"/>
    <w:rsid w:val="009C4A6D"/>
    <w:rsid w:val="009C5144"/>
    <w:rsid w:val="009C7276"/>
    <w:rsid w:val="009C77F7"/>
    <w:rsid w:val="009D0DFC"/>
    <w:rsid w:val="009D208E"/>
    <w:rsid w:val="009D2CA8"/>
    <w:rsid w:val="009D36A1"/>
    <w:rsid w:val="009D37ED"/>
    <w:rsid w:val="009D3DB5"/>
    <w:rsid w:val="009D428F"/>
    <w:rsid w:val="009D5D2F"/>
    <w:rsid w:val="009E186F"/>
    <w:rsid w:val="009E271B"/>
    <w:rsid w:val="009E293F"/>
    <w:rsid w:val="009E29B0"/>
    <w:rsid w:val="009E31F1"/>
    <w:rsid w:val="009E3E79"/>
    <w:rsid w:val="009E4070"/>
    <w:rsid w:val="009E48FF"/>
    <w:rsid w:val="009E4BE1"/>
    <w:rsid w:val="009E4E15"/>
    <w:rsid w:val="009E55D8"/>
    <w:rsid w:val="009E71D1"/>
    <w:rsid w:val="009E778B"/>
    <w:rsid w:val="009E7856"/>
    <w:rsid w:val="009F0CCF"/>
    <w:rsid w:val="009F115F"/>
    <w:rsid w:val="009F1A73"/>
    <w:rsid w:val="009F31D1"/>
    <w:rsid w:val="009F405D"/>
    <w:rsid w:val="009F408A"/>
    <w:rsid w:val="009F5C10"/>
    <w:rsid w:val="009F7895"/>
    <w:rsid w:val="00A002D0"/>
    <w:rsid w:val="00A00AB7"/>
    <w:rsid w:val="00A01C89"/>
    <w:rsid w:val="00A021CE"/>
    <w:rsid w:val="00A030D3"/>
    <w:rsid w:val="00A0485D"/>
    <w:rsid w:val="00A04C23"/>
    <w:rsid w:val="00A052D9"/>
    <w:rsid w:val="00A10743"/>
    <w:rsid w:val="00A1077D"/>
    <w:rsid w:val="00A10F49"/>
    <w:rsid w:val="00A1149E"/>
    <w:rsid w:val="00A11C76"/>
    <w:rsid w:val="00A1329B"/>
    <w:rsid w:val="00A1484F"/>
    <w:rsid w:val="00A158B6"/>
    <w:rsid w:val="00A162B2"/>
    <w:rsid w:val="00A1652C"/>
    <w:rsid w:val="00A16EA1"/>
    <w:rsid w:val="00A22B08"/>
    <w:rsid w:val="00A2374B"/>
    <w:rsid w:val="00A242FB"/>
    <w:rsid w:val="00A252BA"/>
    <w:rsid w:val="00A2544A"/>
    <w:rsid w:val="00A25579"/>
    <w:rsid w:val="00A25B81"/>
    <w:rsid w:val="00A30D13"/>
    <w:rsid w:val="00A31F4D"/>
    <w:rsid w:val="00A3262B"/>
    <w:rsid w:val="00A36946"/>
    <w:rsid w:val="00A36AB8"/>
    <w:rsid w:val="00A37F86"/>
    <w:rsid w:val="00A403F3"/>
    <w:rsid w:val="00A40C55"/>
    <w:rsid w:val="00A4204B"/>
    <w:rsid w:val="00A42080"/>
    <w:rsid w:val="00A424C6"/>
    <w:rsid w:val="00A43BF1"/>
    <w:rsid w:val="00A43F72"/>
    <w:rsid w:val="00A4480E"/>
    <w:rsid w:val="00A45BD0"/>
    <w:rsid w:val="00A4672F"/>
    <w:rsid w:val="00A470A7"/>
    <w:rsid w:val="00A477FD"/>
    <w:rsid w:val="00A47884"/>
    <w:rsid w:val="00A508BE"/>
    <w:rsid w:val="00A53B7C"/>
    <w:rsid w:val="00A53E13"/>
    <w:rsid w:val="00A53E2B"/>
    <w:rsid w:val="00A54521"/>
    <w:rsid w:val="00A5477F"/>
    <w:rsid w:val="00A54FA6"/>
    <w:rsid w:val="00A55DF5"/>
    <w:rsid w:val="00A566E7"/>
    <w:rsid w:val="00A56805"/>
    <w:rsid w:val="00A575DA"/>
    <w:rsid w:val="00A57678"/>
    <w:rsid w:val="00A60184"/>
    <w:rsid w:val="00A61157"/>
    <w:rsid w:val="00A61F70"/>
    <w:rsid w:val="00A625DA"/>
    <w:rsid w:val="00A62F83"/>
    <w:rsid w:val="00A63D5D"/>
    <w:rsid w:val="00A65E25"/>
    <w:rsid w:val="00A66FBF"/>
    <w:rsid w:val="00A67B80"/>
    <w:rsid w:val="00A67C27"/>
    <w:rsid w:val="00A7051D"/>
    <w:rsid w:val="00A7178F"/>
    <w:rsid w:val="00A721D4"/>
    <w:rsid w:val="00A756E2"/>
    <w:rsid w:val="00A75A11"/>
    <w:rsid w:val="00A75C56"/>
    <w:rsid w:val="00A76DA9"/>
    <w:rsid w:val="00A82226"/>
    <w:rsid w:val="00A8259A"/>
    <w:rsid w:val="00A838D5"/>
    <w:rsid w:val="00A83ADF"/>
    <w:rsid w:val="00A83DF4"/>
    <w:rsid w:val="00A8485E"/>
    <w:rsid w:val="00A85D70"/>
    <w:rsid w:val="00A874C0"/>
    <w:rsid w:val="00A87A2B"/>
    <w:rsid w:val="00A87F29"/>
    <w:rsid w:val="00A90C64"/>
    <w:rsid w:val="00A90E14"/>
    <w:rsid w:val="00A911A1"/>
    <w:rsid w:val="00A91EB7"/>
    <w:rsid w:val="00A93B74"/>
    <w:rsid w:val="00A945F4"/>
    <w:rsid w:val="00A94639"/>
    <w:rsid w:val="00A94C86"/>
    <w:rsid w:val="00A96FBD"/>
    <w:rsid w:val="00AA0697"/>
    <w:rsid w:val="00AA0F95"/>
    <w:rsid w:val="00AA238C"/>
    <w:rsid w:val="00AA29FA"/>
    <w:rsid w:val="00AA31C1"/>
    <w:rsid w:val="00AA4C7E"/>
    <w:rsid w:val="00AA5465"/>
    <w:rsid w:val="00AA5578"/>
    <w:rsid w:val="00AA5A0C"/>
    <w:rsid w:val="00AA74A5"/>
    <w:rsid w:val="00AA7A5F"/>
    <w:rsid w:val="00AB0295"/>
    <w:rsid w:val="00AB2651"/>
    <w:rsid w:val="00AB2C5D"/>
    <w:rsid w:val="00AB3DAF"/>
    <w:rsid w:val="00AB40A4"/>
    <w:rsid w:val="00AB4C96"/>
    <w:rsid w:val="00AB6501"/>
    <w:rsid w:val="00AC19D9"/>
    <w:rsid w:val="00AC237F"/>
    <w:rsid w:val="00AC34CB"/>
    <w:rsid w:val="00AC406E"/>
    <w:rsid w:val="00AC4144"/>
    <w:rsid w:val="00AC4365"/>
    <w:rsid w:val="00AC43C1"/>
    <w:rsid w:val="00AC4BBF"/>
    <w:rsid w:val="00AC770F"/>
    <w:rsid w:val="00AD10D1"/>
    <w:rsid w:val="00AD1751"/>
    <w:rsid w:val="00AD24BB"/>
    <w:rsid w:val="00AD2637"/>
    <w:rsid w:val="00AD2BD9"/>
    <w:rsid w:val="00AD2EEC"/>
    <w:rsid w:val="00AD371E"/>
    <w:rsid w:val="00AD3AD6"/>
    <w:rsid w:val="00AD41A2"/>
    <w:rsid w:val="00AD546C"/>
    <w:rsid w:val="00AD7A53"/>
    <w:rsid w:val="00AD7A83"/>
    <w:rsid w:val="00AE09C1"/>
    <w:rsid w:val="00AE2917"/>
    <w:rsid w:val="00AE4402"/>
    <w:rsid w:val="00AE4428"/>
    <w:rsid w:val="00AF05B6"/>
    <w:rsid w:val="00AF1B89"/>
    <w:rsid w:val="00AF1DF6"/>
    <w:rsid w:val="00AF2800"/>
    <w:rsid w:val="00AF29E4"/>
    <w:rsid w:val="00AF3838"/>
    <w:rsid w:val="00AF3BCA"/>
    <w:rsid w:val="00AF545A"/>
    <w:rsid w:val="00AF5A9E"/>
    <w:rsid w:val="00AF72E0"/>
    <w:rsid w:val="00B0157F"/>
    <w:rsid w:val="00B01F86"/>
    <w:rsid w:val="00B031FF"/>
    <w:rsid w:val="00B04734"/>
    <w:rsid w:val="00B04E72"/>
    <w:rsid w:val="00B05238"/>
    <w:rsid w:val="00B05E45"/>
    <w:rsid w:val="00B0628D"/>
    <w:rsid w:val="00B06343"/>
    <w:rsid w:val="00B070DE"/>
    <w:rsid w:val="00B0742E"/>
    <w:rsid w:val="00B10F7C"/>
    <w:rsid w:val="00B127F5"/>
    <w:rsid w:val="00B1286D"/>
    <w:rsid w:val="00B1466A"/>
    <w:rsid w:val="00B16E16"/>
    <w:rsid w:val="00B1735D"/>
    <w:rsid w:val="00B21190"/>
    <w:rsid w:val="00B22B38"/>
    <w:rsid w:val="00B252B6"/>
    <w:rsid w:val="00B25731"/>
    <w:rsid w:val="00B263FF"/>
    <w:rsid w:val="00B3091F"/>
    <w:rsid w:val="00B32B57"/>
    <w:rsid w:val="00B32E92"/>
    <w:rsid w:val="00B35665"/>
    <w:rsid w:val="00B36A58"/>
    <w:rsid w:val="00B36F09"/>
    <w:rsid w:val="00B410F3"/>
    <w:rsid w:val="00B433F0"/>
    <w:rsid w:val="00B4350C"/>
    <w:rsid w:val="00B4376A"/>
    <w:rsid w:val="00B4390A"/>
    <w:rsid w:val="00B43F11"/>
    <w:rsid w:val="00B451A9"/>
    <w:rsid w:val="00B45AD6"/>
    <w:rsid w:val="00B47402"/>
    <w:rsid w:val="00B50F1E"/>
    <w:rsid w:val="00B5134F"/>
    <w:rsid w:val="00B51965"/>
    <w:rsid w:val="00B5529F"/>
    <w:rsid w:val="00B5577D"/>
    <w:rsid w:val="00B5589C"/>
    <w:rsid w:val="00B55FDD"/>
    <w:rsid w:val="00B56A1E"/>
    <w:rsid w:val="00B5718B"/>
    <w:rsid w:val="00B57AAA"/>
    <w:rsid w:val="00B62900"/>
    <w:rsid w:val="00B64C0E"/>
    <w:rsid w:val="00B654CD"/>
    <w:rsid w:val="00B65914"/>
    <w:rsid w:val="00B66071"/>
    <w:rsid w:val="00B661F2"/>
    <w:rsid w:val="00B67AD3"/>
    <w:rsid w:val="00B67B7A"/>
    <w:rsid w:val="00B67E27"/>
    <w:rsid w:val="00B7193A"/>
    <w:rsid w:val="00B72500"/>
    <w:rsid w:val="00B729AB"/>
    <w:rsid w:val="00B740CA"/>
    <w:rsid w:val="00B7489A"/>
    <w:rsid w:val="00B74E46"/>
    <w:rsid w:val="00B75542"/>
    <w:rsid w:val="00B757D2"/>
    <w:rsid w:val="00B7687B"/>
    <w:rsid w:val="00B77852"/>
    <w:rsid w:val="00B803EE"/>
    <w:rsid w:val="00B803FA"/>
    <w:rsid w:val="00B81966"/>
    <w:rsid w:val="00B81EFB"/>
    <w:rsid w:val="00B828FF"/>
    <w:rsid w:val="00B82940"/>
    <w:rsid w:val="00B842A5"/>
    <w:rsid w:val="00B84314"/>
    <w:rsid w:val="00B86D8E"/>
    <w:rsid w:val="00B9045F"/>
    <w:rsid w:val="00B90785"/>
    <w:rsid w:val="00B92B78"/>
    <w:rsid w:val="00B93EED"/>
    <w:rsid w:val="00B947E1"/>
    <w:rsid w:val="00B94E88"/>
    <w:rsid w:val="00B95A1C"/>
    <w:rsid w:val="00B95C9B"/>
    <w:rsid w:val="00B96D4C"/>
    <w:rsid w:val="00B97E88"/>
    <w:rsid w:val="00BA0778"/>
    <w:rsid w:val="00BA23AE"/>
    <w:rsid w:val="00BA3567"/>
    <w:rsid w:val="00BA4118"/>
    <w:rsid w:val="00BA464A"/>
    <w:rsid w:val="00BA5B47"/>
    <w:rsid w:val="00BA6D71"/>
    <w:rsid w:val="00BA739B"/>
    <w:rsid w:val="00BA7EDE"/>
    <w:rsid w:val="00BB078D"/>
    <w:rsid w:val="00BB1116"/>
    <w:rsid w:val="00BB2A89"/>
    <w:rsid w:val="00BB3C45"/>
    <w:rsid w:val="00BB42A6"/>
    <w:rsid w:val="00BB5DDC"/>
    <w:rsid w:val="00BB6339"/>
    <w:rsid w:val="00BB65C7"/>
    <w:rsid w:val="00BC094E"/>
    <w:rsid w:val="00BC10D8"/>
    <w:rsid w:val="00BC1231"/>
    <w:rsid w:val="00BC28AC"/>
    <w:rsid w:val="00BC2EB4"/>
    <w:rsid w:val="00BC487B"/>
    <w:rsid w:val="00BC48B1"/>
    <w:rsid w:val="00BC5573"/>
    <w:rsid w:val="00BC5E99"/>
    <w:rsid w:val="00BC6D03"/>
    <w:rsid w:val="00BC771C"/>
    <w:rsid w:val="00BD1353"/>
    <w:rsid w:val="00BD1758"/>
    <w:rsid w:val="00BD5ED5"/>
    <w:rsid w:val="00BD6057"/>
    <w:rsid w:val="00BD7958"/>
    <w:rsid w:val="00BE2F94"/>
    <w:rsid w:val="00BE31BE"/>
    <w:rsid w:val="00BE31BF"/>
    <w:rsid w:val="00BE5237"/>
    <w:rsid w:val="00BE6F20"/>
    <w:rsid w:val="00BE740D"/>
    <w:rsid w:val="00BE7D48"/>
    <w:rsid w:val="00BF07F8"/>
    <w:rsid w:val="00BF0C3B"/>
    <w:rsid w:val="00BF0FC0"/>
    <w:rsid w:val="00BF28D0"/>
    <w:rsid w:val="00BF3186"/>
    <w:rsid w:val="00BF357F"/>
    <w:rsid w:val="00BF4779"/>
    <w:rsid w:val="00BF4F42"/>
    <w:rsid w:val="00BF51ED"/>
    <w:rsid w:val="00BF7CAD"/>
    <w:rsid w:val="00C00494"/>
    <w:rsid w:val="00C0059C"/>
    <w:rsid w:val="00C00F00"/>
    <w:rsid w:val="00C02641"/>
    <w:rsid w:val="00C04CAF"/>
    <w:rsid w:val="00C05EE1"/>
    <w:rsid w:val="00C077AB"/>
    <w:rsid w:val="00C11F6D"/>
    <w:rsid w:val="00C1314B"/>
    <w:rsid w:val="00C13C50"/>
    <w:rsid w:val="00C17507"/>
    <w:rsid w:val="00C17BB8"/>
    <w:rsid w:val="00C201AC"/>
    <w:rsid w:val="00C2134B"/>
    <w:rsid w:val="00C24CBB"/>
    <w:rsid w:val="00C25195"/>
    <w:rsid w:val="00C264CD"/>
    <w:rsid w:val="00C27395"/>
    <w:rsid w:val="00C31C0B"/>
    <w:rsid w:val="00C352FE"/>
    <w:rsid w:val="00C35CDB"/>
    <w:rsid w:val="00C37892"/>
    <w:rsid w:val="00C37C2E"/>
    <w:rsid w:val="00C40130"/>
    <w:rsid w:val="00C40C60"/>
    <w:rsid w:val="00C41180"/>
    <w:rsid w:val="00C4241F"/>
    <w:rsid w:val="00C438CA"/>
    <w:rsid w:val="00C44F8D"/>
    <w:rsid w:val="00C45F45"/>
    <w:rsid w:val="00C46FBC"/>
    <w:rsid w:val="00C47A4B"/>
    <w:rsid w:val="00C47FA0"/>
    <w:rsid w:val="00C50E40"/>
    <w:rsid w:val="00C538AF"/>
    <w:rsid w:val="00C53EFD"/>
    <w:rsid w:val="00C54419"/>
    <w:rsid w:val="00C57498"/>
    <w:rsid w:val="00C57ADC"/>
    <w:rsid w:val="00C57C15"/>
    <w:rsid w:val="00C60FF0"/>
    <w:rsid w:val="00C62FF0"/>
    <w:rsid w:val="00C633B0"/>
    <w:rsid w:val="00C6446A"/>
    <w:rsid w:val="00C65059"/>
    <w:rsid w:val="00C657C9"/>
    <w:rsid w:val="00C65B87"/>
    <w:rsid w:val="00C66153"/>
    <w:rsid w:val="00C66EED"/>
    <w:rsid w:val="00C70D22"/>
    <w:rsid w:val="00C71979"/>
    <w:rsid w:val="00C71D9A"/>
    <w:rsid w:val="00C73504"/>
    <w:rsid w:val="00C73C71"/>
    <w:rsid w:val="00C73F4D"/>
    <w:rsid w:val="00C7480D"/>
    <w:rsid w:val="00C75075"/>
    <w:rsid w:val="00C76673"/>
    <w:rsid w:val="00C77B30"/>
    <w:rsid w:val="00C80A46"/>
    <w:rsid w:val="00C814F6"/>
    <w:rsid w:val="00C81CA1"/>
    <w:rsid w:val="00C82B62"/>
    <w:rsid w:val="00C8408B"/>
    <w:rsid w:val="00C84530"/>
    <w:rsid w:val="00C84B66"/>
    <w:rsid w:val="00C85903"/>
    <w:rsid w:val="00C85F59"/>
    <w:rsid w:val="00C86B00"/>
    <w:rsid w:val="00C8766F"/>
    <w:rsid w:val="00C8782B"/>
    <w:rsid w:val="00C90DDD"/>
    <w:rsid w:val="00C91339"/>
    <w:rsid w:val="00C92EFC"/>
    <w:rsid w:val="00C93271"/>
    <w:rsid w:val="00C94583"/>
    <w:rsid w:val="00C946EC"/>
    <w:rsid w:val="00C967E2"/>
    <w:rsid w:val="00C97690"/>
    <w:rsid w:val="00CA0D65"/>
    <w:rsid w:val="00CA1052"/>
    <w:rsid w:val="00CA2BCB"/>
    <w:rsid w:val="00CA38F3"/>
    <w:rsid w:val="00CA462E"/>
    <w:rsid w:val="00CA4D03"/>
    <w:rsid w:val="00CA5716"/>
    <w:rsid w:val="00CA5F5C"/>
    <w:rsid w:val="00CA68E3"/>
    <w:rsid w:val="00CB080E"/>
    <w:rsid w:val="00CB0B5D"/>
    <w:rsid w:val="00CB12BE"/>
    <w:rsid w:val="00CB3502"/>
    <w:rsid w:val="00CB4697"/>
    <w:rsid w:val="00CB587D"/>
    <w:rsid w:val="00CB733B"/>
    <w:rsid w:val="00CB79A9"/>
    <w:rsid w:val="00CC03F8"/>
    <w:rsid w:val="00CC05FC"/>
    <w:rsid w:val="00CC0688"/>
    <w:rsid w:val="00CC10FB"/>
    <w:rsid w:val="00CC136D"/>
    <w:rsid w:val="00CC1E35"/>
    <w:rsid w:val="00CC29DA"/>
    <w:rsid w:val="00CC34E4"/>
    <w:rsid w:val="00CC3A16"/>
    <w:rsid w:val="00CC3B00"/>
    <w:rsid w:val="00CC410D"/>
    <w:rsid w:val="00CC5434"/>
    <w:rsid w:val="00CC58C8"/>
    <w:rsid w:val="00CC5FF0"/>
    <w:rsid w:val="00CC7A61"/>
    <w:rsid w:val="00CD0875"/>
    <w:rsid w:val="00CD15D7"/>
    <w:rsid w:val="00CD1E3A"/>
    <w:rsid w:val="00CD2001"/>
    <w:rsid w:val="00CD2436"/>
    <w:rsid w:val="00CD2455"/>
    <w:rsid w:val="00CD29AB"/>
    <w:rsid w:val="00CD2F76"/>
    <w:rsid w:val="00CD4561"/>
    <w:rsid w:val="00CD4850"/>
    <w:rsid w:val="00CD48A0"/>
    <w:rsid w:val="00CD5DAD"/>
    <w:rsid w:val="00CD621C"/>
    <w:rsid w:val="00CD659B"/>
    <w:rsid w:val="00CD757D"/>
    <w:rsid w:val="00CD7820"/>
    <w:rsid w:val="00CD7B59"/>
    <w:rsid w:val="00CE021B"/>
    <w:rsid w:val="00CE02FE"/>
    <w:rsid w:val="00CE1C07"/>
    <w:rsid w:val="00CE453E"/>
    <w:rsid w:val="00CE58FC"/>
    <w:rsid w:val="00CE5A41"/>
    <w:rsid w:val="00CE62D8"/>
    <w:rsid w:val="00CF0E1A"/>
    <w:rsid w:val="00CF15AF"/>
    <w:rsid w:val="00CF2C96"/>
    <w:rsid w:val="00CF2E07"/>
    <w:rsid w:val="00CF2E2E"/>
    <w:rsid w:val="00CF31DB"/>
    <w:rsid w:val="00CF560C"/>
    <w:rsid w:val="00CF5CDB"/>
    <w:rsid w:val="00CF65E2"/>
    <w:rsid w:val="00CF6C4C"/>
    <w:rsid w:val="00D022CA"/>
    <w:rsid w:val="00D025A9"/>
    <w:rsid w:val="00D04433"/>
    <w:rsid w:val="00D06B18"/>
    <w:rsid w:val="00D074CB"/>
    <w:rsid w:val="00D07557"/>
    <w:rsid w:val="00D075CE"/>
    <w:rsid w:val="00D151F1"/>
    <w:rsid w:val="00D16C6F"/>
    <w:rsid w:val="00D17661"/>
    <w:rsid w:val="00D17E9C"/>
    <w:rsid w:val="00D203D6"/>
    <w:rsid w:val="00D2044D"/>
    <w:rsid w:val="00D2224F"/>
    <w:rsid w:val="00D231EA"/>
    <w:rsid w:val="00D2349F"/>
    <w:rsid w:val="00D23811"/>
    <w:rsid w:val="00D25A17"/>
    <w:rsid w:val="00D322D1"/>
    <w:rsid w:val="00D326E5"/>
    <w:rsid w:val="00D330D3"/>
    <w:rsid w:val="00D337C4"/>
    <w:rsid w:val="00D338DD"/>
    <w:rsid w:val="00D35DE2"/>
    <w:rsid w:val="00D36530"/>
    <w:rsid w:val="00D37C8A"/>
    <w:rsid w:val="00D40365"/>
    <w:rsid w:val="00D41963"/>
    <w:rsid w:val="00D420F7"/>
    <w:rsid w:val="00D422DB"/>
    <w:rsid w:val="00D42DE7"/>
    <w:rsid w:val="00D434B0"/>
    <w:rsid w:val="00D43851"/>
    <w:rsid w:val="00D43A75"/>
    <w:rsid w:val="00D43F6F"/>
    <w:rsid w:val="00D45693"/>
    <w:rsid w:val="00D45CF8"/>
    <w:rsid w:val="00D46010"/>
    <w:rsid w:val="00D50D81"/>
    <w:rsid w:val="00D52391"/>
    <w:rsid w:val="00D52AA5"/>
    <w:rsid w:val="00D52BEF"/>
    <w:rsid w:val="00D53524"/>
    <w:rsid w:val="00D53995"/>
    <w:rsid w:val="00D55070"/>
    <w:rsid w:val="00D56778"/>
    <w:rsid w:val="00D57D25"/>
    <w:rsid w:val="00D60A09"/>
    <w:rsid w:val="00D614EA"/>
    <w:rsid w:val="00D626D9"/>
    <w:rsid w:val="00D62986"/>
    <w:rsid w:val="00D66106"/>
    <w:rsid w:val="00D678BF"/>
    <w:rsid w:val="00D713AC"/>
    <w:rsid w:val="00D71926"/>
    <w:rsid w:val="00D72152"/>
    <w:rsid w:val="00D76198"/>
    <w:rsid w:val="00D77D65"/>
    <w:rsid w:val="00D82942"/>
    <w:rsid w:val="00D83113"/>
    <w:rsid w:val="00D835E2"/>
    <w:rsid w:val="00D83CE7"/>
    <w:rsid w:val="00D83FB9"/>
    <w:rsid w:val="00D84664"/>
    <w:rsid w:val="00D84996"/>
    <w:rsid w:val="00D84E8B"/>
    <w:rsid w:val="00D852F0"/>
    <w:rsid w:val="00D85A2B"/>
    <w:rsid w:val="00D8696D"/>
    <w:rsid w:val="00D87FC9"/>
    <w:rsid w:val="00D90137"/>
    <w:rsid w:val="00D91917"/>
    <w:rsid w:val="00D91BEE"/>
    <w:rsid w:val="00D9288F"/>
    <w:rsid w:val="00D92F41"/>
    <w:rsid w:val="00D945E5"/>
    <w:rsid w:val="00D963ED"/>
    <w:rsid w:val="00D9670D"/>
    <w:rsid w:val="00D97224"/>
    <w:rsid w:val="00D9729E"/>
    <w:rsid w:val="00DA0880"/>
    <w:rsid w:val="00DA0FFD"/>
    <w:rsid w:val="00DA1B54"/>
    <w:rsid w:val="00DA2332"/>
    <w:rsid w:val="00DA2DF0"/>
    <w:rsid w:val="00DA34E7"/>
    <w:rsid w:val="00DA3FA7"/>
    <w:rsid w:val="00DA4663"/>
    <w:rsid w:val="00DA4AC3"/>
    <w:rsid w:val="00DA52D4"/>
    <w:rsid w:val="00DA549D"/>
    <w:rsid w:val="00DA63FD"/>
    <w:rsid w:val="00DA6605"/>
    <w:rsid w:val="00DB07DE"/>
    <w:rsid w:val="00DB0FE3"/>
    <w:rsid w:val="00DB3AC9"/>
    <w:rsid w:val="00DB57DB"/>
    <w:rsid w:val="00DB5ABC"/>
    <w:rsid w:val="00DB5C2B"/>
    <w:rsid w:val="00DB76A8"/>
    <w:rsid w:val="00DC1550"/>
    <w:rsid w:val="00DC3004"/>
    <w:rsid w:val="00DC308A"/>
    <w:rsid w:val="00DC3F22"/>
    <w:rsid w:val="00DC40F9"/>
    <w:rsid w:val="00DC75F8"/>
    <w:rsid w:val="00DD1C8B"/>
    <w:rsid w:val="00DD23A9"/>
    <w:rsid w:val="00DD2416"/>
    <w:rsid w:val="00DD2EAD"/>
    <w:rsid w:val="00DD3A49"/>
    <w:rsid w:val="00DD443B"/>
    <w:rsid w:val="00DD4769"/>
    <w:rsid w:val="00DD540C"/>
    <w:rsid w:val="00DD5C7C"/>
    <w:rsid w:val="00DD795E"/>
    <w:rsid w:val="00DE0201"/>
    <w:rsid w:val="00DE0A8D"/>
    <w:rsid w:val="00DE0B61"/>
    <w:rsid w:val="00DE0BDE"/>
    <w:rsid w:val="00DE0BF1"/>
    <w:rsid w:val="00DE10A2"/>
    <w:rsid w:val="00DE1D69"/>
    <w:rsid w:val="00DE27E9"/>
    <w:rsid w:val="00DE370E"/>
    <w:rsid w:val="00DE434A"/>
    <w:rsid w:val="00DF0635"/>
    <w:rsid w:val="00DF0796"/>
    <w:rsid w:val="00DF0F0A"/>
    <w:rsid w:val="00DF1D06"/>
    <w:rsid w:val="00DF468A"/>
    <w:rsid w:val="00DF4F7F"/>
    <w:rsid w:val="00DF51D8"/>
    <w:rsid w:val="00DF6F5D"/>
    <w:rsid w:val="00E00AF0"/>
    <w:rsid w:val="00E022EB"/>
    <w:rsid w:val="00E02BED"/>
    <w:rsid w:val="00E051F1"/>
    <w:rsid w:val="00E06B2E"/>
    <w:rsid w:val="00E1023E"/>
    <w:rsid w:val="00E11A22"/>
    <w:rsid w:val="00E124FB"/>
    <w:rsid w:val="00E12940"/>
    <w:rsid w:val="00E130C1"/>
    <w:rsid w:val="00E14B88"/>
    <w:rsid w:val="00E20928"/>
    <w:rsid w:val="00E20DE8"/>
    <w:rsid w:val="00E215B1"/>
    <w:rsid w:val="00E22244"/>
    <w:rsid w:val="00E2256B"/>
    <w:rsid w:val="00E225F0"/>
    <w:rsid w:val="00E23678"/>
    <w:rsid w:val="00E23E5B"/>
    <w:rsid w:val="00E249B8"/>
    <w:rsid w:val="00E26BAF"/>
    <w:rsid w:val="00E275AA"/>
    <w:rsid w:val="00E301DF"/>
    <w:rsid w:val="00E324CF"/>
    <w:rsid w:val="00E34560"/>
    <w:rsid w:val="00E353A3"/>
    <w:rsid w:val="00E40178"/>
    <w:rsid w:val="00E40399"/>
    <w:rsid w:val="00E417EB"/>
    <w:rsid w:val="00E42E52"/>
    <w:rsid w:val="00E434EF"/>
    <w:rsid w:val="00E46A54"/>
    <w:rsid w:val="00E50270"/>
    <w:rsid w:val="00E50AD7"/>
    <w:rsid w:val="00E50B86"/>
    <w:rsid w:val="00E515F7"/>
    <w:rsid w:val="00E516FB"/>
    <w:rsid w:val="00E5186A"/>
    <w:rsid w:val="00E53544"/>
    <w:rsid w:val="00E53EDB"/>
    <w:rsid w:val="00E53F65"/>
    <w:rsid w:val="00E545CA"/>
    <w:rsid w:val="00E5497D"/>
    <w:rsid w:val="00E55C7A"/>
    <w:rsid w:val="00E56F21"/>
    <w:rsid w:val="00E578A2"/>
    <w:rsid w:val="00E6052E"/>
    <w:rsid w:val="00E60594"/>
    <w:rsid w:val="00E61501"/>
    <w:rsid w:val="00E622A7"/>
    <w:rsid w:val="00E716AC"/>
    <w:rsid w:val="00E71C2B"/>
    <w:rsid w:val="00E722FA"/>
    <w:rsid w:val="00E7356C"/>
    <w:rsid w:val="00E74CB0"/>
    <w:rsid w:val="00E7529D"/>
    <w:rsid w:val="00E7638E"/>
    <w:rsid w:val="00E76740"/>
    <w:rsid w:val="00E76A45"/>
    <w:rsid w:val="00E80C7F"/>
    <w:rsid w:val="00E8177F"/>
    <w:rsid w:val="00E81EDE"/>
    <w:rsid w:val="00E91358"/>
    <w:rsid w:val="00E96C23"/>
    <w:rsid w:val="00E96D9E"/>
    <w:rsid w:val="00E9769E"/>
    <w:rsid w:val="00EA054C"/>
    <w:rsid w:val="00EA1B8A"/>
    <w:rsid w:val="00EA278B"/>
    <w:rsid w:val="00EA304D"/>
    <w:rsid w:val="00EA4E38"/>
    <w:rsid w:val="00EA5DFC"/>
    <w:rsid w:val="00EA612F"/>
    <w:rsid w:val="00EA6495"/>
    <w:rsid w:val="00EB1147"/>
    <w:rsid w:val="00EB1392"/>
    <w:rsid w:val="00EB2180"/>
    <w:rsid w:val="00EB4065"/>
    <w:rsid w:val="00EB6172"/>
    <w:rsid w:val="00EC08FE"/>
    <w:rsid w:val="00EC128E"/>
    <w:rsid w:val="00EC1EB5"/>
    <w:rsid w:val="00EC218E"/>
    <w:rsid w:val="00EC232E"/>
    <w:rsid w:val="00EC3D88"/>
    <w:rsid w:val="00EC4104"/>
    <w:rsid w:val="00EC46D4"/>
    <w:rsid w:val="00EC4D33"/>
    <w:rsid w:val="00EC7F37"/>
    <w:rsid w:val="00ED06A3"/>
    <w:rsid w:val="00ED2025"/>
    <w:rsid w:val="00ED29E4"/>
    <w:rsid w:val="00ED30E4"/>
    <w:rsid w:val="00ED36CA"/>
    <w:rsid w:val="00ED6F72"/>
    <w:rsid w:val="00ED77DA"/>
    <w:rsid w:val="00EE02D7"/>
    <w:rsid w:val="00EE0977"/>
    <w:rsid w:val="00EE27A4"/>
    <w:rsid w:val="00EE3984"/>
    <w:rsid w:val="00EE3CA4"/>
    <w:rsid w:val="00EE4FB9"/>
    <w:rsid w:val="00EE6E81"/>
    <w:rsid w:val="00EE6EF2"/>
    <w:rsid w:val="00EE6F5A"/>
    <w:rsid w:val="00EE7B3C"/>
    <w:rsid w:val="00EF055E"/>
    <w:rsid w:val="00EF0A38"/>
    <w:rsid w:val="00EF16F6"/>
    <w:rsid w:val="00EF20E4"/>
    <w:rsid w:val="00EF2948"/>
    <w:rsid w:val="00EF3A5E"/>
    <w:rsid w:val="00EF4CE4"/>
    <w:rsid w:val="00EF61C2"/>
    <w:rsid w:val="00EF6499"/>
    <w:rsid w:val="00EF6922"/>
    <w:rsid w:val="00F00FBC"/>
    <w:rsid w:val="00F011BB"/>
    <w:rsid w:val="00F01330"/>
    <w:rsid w:val="00F013BC"/>
    <w:rsid w:val="00F02043"/>
    <w:rsid w:val="00F023AE"/>
    <w:rsid w:val="00F02FC2"/>
    <w:rsid w:val="00F0487C"/>
    <w:rsid w:val="00F04B01"/>
    <w:rsid w:val="00F058F0"/>
    <w:rsid w:val="00F06E82"/>
    <w:rsid w:val="00F072A7"/>
    <w:rsid w:val="00F10230"/>
    <w:rsid w:val="00F10E4D"/>
    <w:rsid w:val="00F11619"/>
    <w:rsid w:val="00F12775"/>
    <w:rsid w:val="00F128B5"/>
    <w:rsid w:val="00F12E01"/>
    <w:rsid w:val="00F131A2"/>
    <w:rsid w:val="00F1413C"/>
    <w:rsid w:val="00F142C8"/>
    <w:rsid w:val="00F14964"/>
    <w:rsid w:val="00F16F78"/>
    <w:rsid w:val="00F17ADA"/>
    <w:rsid w:val="00F203BD"/>
    <w:rsid w:val="00F20829"/>
    <w:rsid w:val="00F2085C"/>
    <w:rsid w:val="00F21AF8"/>
    <w:rsid w:val="00F24239"/>
    <w:rsid w:val="00F24847"/>
    <w:rsid w:val="00F2520C"/>
    <w:rsid w:val="00F268DD"/>
    <w:rsid w:val="00F3064E"/>
    <w:rsid w:val="00F31F6A"/>
    <w:rsid w:val="00F32291"/>
    <w:rsid w:val="00F34180"/>
    <w:rsid w:val="00F34359"/>
    <w:rsid w:val="00F3474F"/>
    <w:rsid w:val="00F3499A"/>
    <w:rsid w:val="00F3598A"/>
    <w:rsid w:val="00F3774F"/>
    <w:rsid w:val="00F4297E"/>
    <w:rsid w:val="00F42AD9"/>
    <w:rsid w:val="00F4300E"/>
    <w:rsid w:val="00F43958"/>
    <w:rsid w:val="00F446A3"/>
    <w:rsid w:val="00F45560"/>
    <w:rsid w:val="00F4617D"/>
    <w:rsid w:val="00F5122A"/>
    <w:rsid w:val="00F51DC7"/>
    <w:rsid w:val="00F52544"/>
    <w:rsid w:val="00F5390E"/>
    <w:rsid w:val="00F547EF"/>
    <w:rsid w:val="00F56121"/>
    <w:rsid w:val="00F56754"/>
    <w:rsid w:val="00F57041"/>
    <w:rsid w:val="00F57F89"/>
    <w:rsid w:val="00F60E7B"/>
    <w:rsid w:val="00F61536"/>
    <w:rsid w:val="00F6251E"/>
    <w:rsid w:val="00F62821"/>
    <w:rsid w:val="00F62A5A"/>
    <w:rsid w:val="00F62D06"/>
    <w:rsid w:val="00F62FC0"/>
    <w:rsid w:val="00F63056"/>
    <w:rsid w:val="00F6348D"/>
    <w:rsid w:val="00F636A2"/>
    <w:rsid w:val="00F64835"/>
    <w:rsid w:val="00F665D6"/>
    <w:rsid w:val="00F66937"/>
    <w:rsid w:val="00F67D4B"/>
    <w:rsid w:val="00F7012B"/>
    <w:rsid w:val="00F7203A"/>
    <w:rsid w:val="00F72A81"/>
    <w:rsid w:val="00F7665B"/>
    <w:rsid w:val="00F76D29"/>
    <w:rsid w:val="00F77540"/>
    <w:rsid w:val="00F77637"/>
    <w:rsid w:val="00F81892"/>
    <w:rsid w:val="00F81BF8"/>
    <w:rsid w:val="00F82CDB"/>
    <w:rsid w:val="00F83081"/>
    <w:rsid w:val="00F848C0"/>
    <w:rsid w:val="00F855EF"/>
    <w:rsid w:val="00F85E7E"/>
    <w:rsid w:val="00F86727"/>
    <w:rsid w:val="00F86AD6"/>
    <w:rsid w:val="00F87039"/>
    <w:rsid w:val="00F900F7"/>
    <w:rsid w:val="00F90C7D"/>
    <w:rsid w:val="00F9164C"/>
    <w:rsid w:val="00F94156"/>
    <w:rsid w:val="00F941CC"/>
    <w:rsid w:val="00F94249"/>
    <w:rsid w:val="00F95173"/>
    <w:rsid w:val="00F966FF"/>
    <w:rsid w:val="00F973D1"/>
    <w:rsid w:val="00F978B6"/>
    <w:rsid w:val="00FA253D"/>
    <w:rsid w:val="00FA4702"/>
    <w:rsid w:val="00FA472E"/>
    <w:rsid w:val="00FB1372"/>
    <w:rsid w:val="00FB1463"/>
    <w:rsid w:val="00FB2D77"/>
    <w:rsid w:val="00FB331A"/>
    <w:rsid w:val="00FB3769"/>
    <w:rsid w:val="00FB402E"/>
    <w:rsid w:val="00FB5E13"/>
    <w:rsid w:val="00FB6337"/>
    <w:rsid w:val="00FB65D4"/>
    <w:rsid w:val="00FB6C9F"/>
    <w:rsid w:val="00FB7FBF"/>
    <w:rsid w:val="00FC0077"/>
    <w:rsid w:val="00FC02BE"/>
    <w:rsid w:val="00FC0443"/>
    <w:rsid w:val="00FC04BD"/>
    <w:rsid w:val="00FC06E3"/>
    <w:rsid w:val="00FC1189"/>
    <w:rsid w:val="00FC3C0E"/>
    <w:rsid w:val="00FC4156"/>
    <w:rsid w:val="00FC4280"/>
    <w:rsid w:val="00FC571A"/>
    <w:rsid w:val="00FC7540"/>
    <w:rsid w:val="00FD007C"/>
    <w:rsid w:val="00FD128E"/>
    <w:rsid w:val="00FD1F2E"/>
    <w:rsid w:val="00FD3F92"/>
    <w:rsid w:val="00FD5775"/>
    <w:rsid w:val="00FD5A82"/>
    <w:rsid w:val="00FD79E9"/>
    <w:rsid w:val="00FD7A6E"/>
    <w:rsid w:val="00FE0C8D"/>
    <w:rsid w:val="00FE1DFA"/>
    <w:rsid w:val="00FE218A"/>
    <w:rsid w:val="00FE4C93"/>
    <w:rsid w:val="00FE6483"/>
    <w:rsid w:val="00FE663E"/>
    <w:rsid w:val="00FE6EF8"/>
    <w:rsid w:val="00FE72F8"/>
    <w:rsid w:val="00FF0BD1"/>
    <w:rsid w:val="00FF20E2"/>
    <w:rsid w:val="00FF22FB"/>
    <w:rsid w:val="00FF567B"/>
    <w:rsid w:val="00FF58B8"/>
    <w:rsid w:val="00FF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5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1E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uiPriority w:val="99"/>
    <w:locked/>
    <w:rsid w:val="00865E95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DefaultParagraphFont"/>
    <w:link w:val="61"/>
    <w:uiPriority w:val="99"/>
    <w:locked/>
    <w:rsid w:val="00865E95"/>
    <w:rPr>
      <w:rFonts w:ascii="Times New Roman" w:hAnsi="Times New Roman" w:cs="Times New Roman"/>
      <w:b/>
      <w:bCs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865E95"/>
    <w:pPr>
      <w:shd w:val="clear" w:color="auto" w:fill="FFFFFF"/>
      <w:spacing w:before="120" w:after="0" w:line="31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5311E6"/>
    <w:rPr>
      <w:rFonts w:cs="Times New Roman"/>
      <w:lang w:eastAsia="en-US"/>
    </w:rPr>
  </w:style>
  <w:style w:type="character" w:customStyle="1" w:styleId="1">
    <w:name w:val="Основной текст Знак1"/>
    <w:basedOn w:val="DefaultParagraphFont"/>
    <w:uiPriority w:val="99"/>
    <w:semiHidden/>
    <w:rsid w:val="00865E95"/>
    <w:rPr>
      <w:rFonts w:cs="Times New Roman"/>
    </w:rPr>
  </w:style>
  <w:style w:type="paragraph" w:customStyle="1" w:styleId="61">
    <w:name w:val="Основной текст (6)1"/>
    <w:basedOn w:val="Normal"/>
    <w:link w:val="6"/>
    <w:uiPriority w:val="99"/>
    <w:rsid w:val="00865E95"/>
    <w:pPr>
      <w:shd w:val="clear" w:color="auto" w:fill="FFFFFF"/>
      <w:spacing w:after="0" w:line="274" w:lineRule="exact"/>
      <w:jc w:val="both"/>
    </w:pPr>
    <w:rPr>
      <w:rFonts w:ascii="Times New Roman" w:hAnsi="Times New Roman"/>
      <w:b/>
      <w:bCs/>
    </w:rPr>
  </w:style>
  <w:style w:type="paragraph" w:styleId="Header">
    <w:name w:val="header"/>
    <w:basedOn w:val="Normal"/>
    <w:link w:val="HeaderChar"/>
    <w:uiPriority w:val="99"/>
    <w:rsid w:val="0053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35EC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3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35EC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A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7E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100EC"/>
    <w:pPr>
      <w:ind w:left="720"/>
      <w:contextualSpacing/>
    </w:pPr>
  </w:style>
  <w:style w:type="character" w:customStyle="1" w:styleId="qftxtt1">
    <w:name w:val="qftxtt1"/>
    <w:basedOn w:val="DefaultParagraphFont"/>
    <w:uiPriority w:val="99"/>
    <w:rsid w:val="00B82940"/>
    <w:rPr>
      <w:rFonts w:ascii="Tahoma" w:hAnsi="Tahoma" w:cs="Tahoma"/>
      <w:sz w:val="18"/>
      <w:szCs w:val="18"/>
    </w:rPr>
  </w:style>
  <w:style w:type="paragraph" w:customStyle="1" w:styleId="Default">
    <w:name w:val="Default"/>
    <w:uiPriority w:val="99"/>
    <w:rsid w:val="00FD5A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EB139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18</Pages>
  <Words>5336</Words>
  <Characters>30416</Characters>
  <Application>Microsoft Office Outlook</Application>
  <DocSecurity>0</DocSecurity>
  <Lines>0</Lines>
  <Paragraphs>0</Paragraphs>
  <ScaleCrop>false</ScaleCrop>
  <Company>Belgiss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</dc:creator>
  <cp:keywords/>
  <dc:description/>
  <cp:lastModifiedBy>client801_5</cp:lastModifiedBy>
  <cp:revision>14</cp:revision>
  <cp:lastPrinted>2013-10-24T05:37:00Z</cp:lastPrinted>
  <dcterms:created xsi:type="dcterms:W3CDTF">2013-11-08T08:16:00Z</dcterms:created>
  <dcterms:modified xsi:type="dcterms:W3CDTF">2014-06-13T13:52:00Z</dcterms:modified>
</cp:coreProperties>
</file>